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137D0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Гигиена при гриппе, коронавирусной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137D0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137D0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37D0F"/>
    <w:rsid w:val="00321A6D"/>
    <w:rsid w:val="004016DB"/>
    <w:rsid w:val="00411199"/>
    <w:rsid w:val="005912FF"/>
    <w:rsid w:val="006D7781"/>
    <w:rsid w:val="00764235"/>
    <w:rsid w:val="008A3341"/>
    <w:rsid w:val="009A3546"/>
    <w:rsid w:val="00C2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2020-01-31T11:50:00Z</dcterms:modified>
</cp:coreProperties>
</file>