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719" w:rsidRPr="00905E07" w:rsidRDefault="008E4799" w:rsidP="008E4799">
      <w:pPr>
        <w:keepNext/>
        <w:tabs>
          <w:tab w:val="left" w:pos="426"/>
        </w:tabs>
        <w:jc w:val="center"/>
        <w:rPr>
          <w:sz w:val="24"/>
          <w:szCs w:val="24"/>
          <w:lang w:val="ru-RU"/>
        </w:rPr>
      </w:pPr>
      <w:r>
        <w:rPr>
          <w:noProof/>
          <w:spacing w:val="10"/>
          <w:sz w:val="24"/>
          <w:szCs w:val="24"/>
          <w:lang w:val="ru-RU" w:eastAsia="ru-RU"/>
        </w:rPr>
        <w:drawing>
          <wp:inline distT="0" distB="0" distL="0" distR="0">
            <wp:extent cx="6129655" cy="8420735"/>
            <wp:effectExtent l="0" t="0" r="0" b="0"/>
            <wp:docPr id="1" name="Рисунок 1" descr="C:\Users\Sashokk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shokk\Desktop\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9655" cy="842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24719" w:rsidRPr="00905E07" w:rsidRDefault="00324719" w:rsidP="00905E07">
      <w:pPr>
        <w:jc w:val="right"/>
        <w:rPr>
          <w:sz w:val="24"/>
          <w:szCs w:val="24"/>
          <w:lang w:val="ru-RU"/>
        </w:rPr>
        <w:sectPr w:rsidR="00324719" w:rsidRPr="00905E07">
          <w:type w:val="continuous"/>
          <w:pgSz w:w="11900" w:h="16840"/>
          <w:pgMar w:top="1340" w:right="1020" w:bottom="280" w:left="1220" w:header="720" w:footer="720" w:gutter="0"/>
          <w:cols w:space="720"/>
        </w:sectPr>
      </w:pPr>
    </w:p>
    <w:p w:rsidR="00324719" w:rsidRPr="00CE5339" w:rsidRDefault="0074160D">
      <w:pPr>
        <w:pStyle w:val="a3"/>
        <w:spacing w:before="45"/>
        <w:ind w:right="104" w:firstLine="1820"/>
        <w:rPr>
          <w:lang w:val="ru-RU"/>
        </w:rPr>
      </w:pPr>
      <w:r w:rsidRPr="00CE5339">
        <w:rPr>
          <w:lang w:val="ru-RU"/>
        </w:rPr>
        <w:lastRenderedPageBreak/>
        <w:t>Дисциплина труда - обязательное для всех работников подчинение правилам поведения, определенным в соответствии с Трудовым кодексом РФ, иными законами, коллективным договором, соглашением, трудовым договором, локальными нормативными актами.</w:t>
      </w:r>
    </w:p>
    <w:p w:rsidR="00324719" w:rsidRPr="00CE5339" w:rsidRDefault="0074160D">
      <w:pPr>
        <w:pStyle w:val="a3"/>
        <w:ind w:right="103" w:firstLine="280"/>
        <w:rPr>
          <w:lang w:val="ru-RU"/>
        </w:rPr>
      </w:pPr>
      <w:r w:rsidRPr="00CE5339">
        <w:rPr>
          <w:lang w:val="ru-RU"/>
        </w:rPr>
        <w:t>Настоящие Правила определяют трудовой распорядок в муниципальном бюджетном учреждении дополнительного образовани</w:t>
      </w:r>
      <w:r w:rsidR="00905E07">
        <w:rPr>
          <w:lang w:val="ru-RU"/>
        </w:rPr>
        <w:t>я детско-юношеском центре «Бутурлинец»</w:t>
      </w:r>
      <w:r w:rsidRPr="00CE5339">
        <w:rPr>
          <w:lang w:val="ru-RU"/>
        </w:rPr>
        <w:t xml:space="preserve"> (далее - Центр) и регламентируют порядок приема и увольнения работников, основные права, обязанности и ответственность сторон трудового договора, режим работы, время отдыха, применяемые к работникам меры поощрения и взыскания, а также иные вопросы регулирования трудовых отношений в Центре. Правила внутреннего трудового распорядка призваны способствовать укреплению трудовой дисциплины, организации труда, </w:t>
      </w:r>
      <w:r w:rsidR="00905E07">
        <w:rPr>
          <w:lang w:val="ru-RU"/>
        </w:rPr>
        <w:t>эффективному использованию рабо</w:t>
      </w:r>
      <w:r w:rsidRPr="00CE5339">
        <w:rPr>
          <w:lang w:val="ru-RU"/>
        </w:rPr>
        <w:t>чего времени, повышению качества работ и производительности труда.</w:t>
      </w:r>
    </w:p>
    <w:p w:rsidR="00324719" w:rsidRPr="00CE5339" w:rsidRDefault="00324719">
      <w:pPr>
        <w:pStyle w:val="a3"/>
        <w:spacing w:before="10"/>
        <w:ind w:left="0"/>
        <w:jc w:val="left"/>
        <w:rPr>
          <w:sz w:val="27"/>
          <w:lang w:val="ru-RU"/>
        </w:rPr>
      </w:pPr>
    </w:p>
    <w:p w:rsidR="00324719" w:rsidRDefault="0074160D">
      <w:pPr>
        <w:pStyle w:val="1"/>
        <w:numPr>
          <w:ilvl w:val="0"/>
          <w:numId w:val="11"/>
        </w:numPr>
        <w:tabs>
          <w:tab w:val="left" w:pos="3705"/>
        </w:tabs>
        <w:jc w:val="left"/>
      </w:pPr>
      <w:r>
        <w:t>ОБЩИЕ</w:t>
      </w:r>
      <w:r>
        <w:rPr>
          <w:spacing w:val="-5"/>
        </w:rPr>
        <w:t xml:space="preserve"> </w:t>
      </w:r>
      <w:r>
        <w:t>ПОЛОЖЕНИЯ</w:t>
      </w:r>
    </w:p>
    <w:p w:rsidR="00324719" w:rsidRDefault="00324719">
      <w:pPr>
        <w:pStyle w:val="a3"/>
        <w:spacing w:before="4"/>
        <w:ind w:left="0"/>
        <w:jc w:val="left"/>
        <w:rPr>
          <w:b/>
        </w:rPr>
      </w:pPr>
    </w:p>
    <w:p w:rsidR="00324719" w:rsidRPr="00CE5339" w:rsidRDefault="0074160D">
      <w:pPr>
        <w:pStyle w:val="a3"/>
        <w:ind w:right="103" w:firstLine="360"/>
        <w:rPr>
          <w:lang w:val="ru-RU"/>
        </w:rPr>
      </w:pPr>
      <w:r w:rsidRPr="00CE5339">
        <w:rPr>
          <w:lang w:val="ru-RU"/>
        </w:rPr>
        <w:t>Настоящие правила разработаны и приняты в соответствии с требованиями ст.189-190 Трудового кодекса Российской Федерации.</w:t>
      </w:r>
    </w:p>
    <w:p w:rsidR="00324719" w:rsidRPr="00CE5339" w:rsidRDefault="0074160D">
      <w:pPr>
        <w:pStyle w:val="a3"/>
        <w:ind w:right="101" w:firstLine="360"/>
        <w:rPr>
          <w:lang w:val="ru-RU"/>
        </w:rPr>
      </w:pPr>
      <w:r w:rsidRPr="00CE5339">
        <w:rPr>
          <w:lang w:val="ru-RU"/>
        </w:rPr>
        <w:t>При приеме на работу (до подписания трудового договора) работодатель обязан ознакомить с настоящими Правилами работника под роспись.</w:t>
      </w:r>
    </w:p>
    <w:p w:rsidR="00324719" w:rsidRPr="00CE5339" w:rsidRDefault="00324719">
      <w:pPr>
        <w:pStyle w:val="a3"/>
        <w:ind w:left="0"/>
        <w:jc w:val="left"/>
        <w:rPr>
          <w:lang w:val="ru-RU"/>
        </w:rPr>
      </w:pPr>
    </w:p>
    <w:p w:rsidR="00324719" w:rsidRPr="00CE5339" w:rsidRDefault="00324719">
      <w:pPr>
        <w:pStyle w:val="a3"/>
        <w:spacing w:before="10"/>
        <w:ind w:left="0"/>
        <w:jc w:val="left"/>
        <w:rPr>
          <w:sz w:val="27"/>
          <w:lang w:val="ru-RU"/>
        </w:rPr>
      </w:pPr>
    </w:p>
    <w:p w:rsidR="00324719" w:rsidRDefault="0074160D">
      <w:pPr>
        <w:pStyle w:val="1"/>
        <w:numPr>
          <w:ilvl w:val="0"/>
          <w:numId w:val="11"/>
        </w:numPr>
        <w:tabs>
          <w:tab w:val="left" w:pos="2645"/>
        </w:tabs>
        <w:ind w:left="2644" w:hanging="280"/>
        <w:jc w:val="left"/>
      </w:pPr>
      <w:r>
        <w:t>ПОРЯДОК ПРИЕМА</w:t>
      </w:r>
      <w:r>
        <w:rPr>
          <w:spacing w:val="-8"/>
        </w:rPr>
        <w:t xml:space="preserve"> </w:t>
      </w:r>
      <w:r>
        <w:t>РАБОТНИКОВ</w:t>
      </w:r>
    </w:p>
    <w:p w:rsidR="00324719" w:rsidRDefault="00324719">
      <w:pPr>
        <w:pStyle w:val="a3"/>
        <w:spacing w:before="10"/>
        <w:ind w:left="0"/>
        <w:jc w:val="left"/>
        <w:rPr>
          <w:b/>
          <w:sz w:val="27"/>
        </w:rPr>
      </w:pPr>
    </w:p>
    <w:p w:rsidR="00324719" w:rsidRPr="00CE5339" w:rsidRDefault="0074160D">
      <w:pPr>
        <w:pStyle w:val="a4"/>
        <w:numPr>
          <w:ilvl w:val="1"/>
          <w:numId w:val="10"/>
        </w:numPr>
        <w:tabs>
          <w:tab w:val="left" w:pos="1013"/>
        </w:tabs>
        <w:ind w:right="102" w:firstLine="300"/>
        <w:jc w:val="both"/>
        <w:rPr>
          <w:sz w:val="28"/>
          <w:lang w:val="ru-RU"/>
        </w:rPr>
      </w:pPr>
      <w:r w:rsidRPr="00CE5339">
        <w:rPr>
          <w:sz w:val="28"/>
          <w:lang w:val="ru-RU"/>
        </w:rPr>
        <w:t>Прием на работу производится на основании трудового договора, заключаемого между работником и директором Центра в соответствии с Трудовым кодексом Российской</w:t>
      </w:r>
      <w:r w:rsidRPr="00CE5339">
        <w:rPr>
          <w:spacing w:val="-22"/>
          <w:sz w:val="28"/>
          <w:lang w:val="ru-RU"/>
        </w:rPr>
        <w:t xml:space="preserve"> </w:t>
      </w:r>
      <w:r w:rsidRPr="00CE5339">
        <w:rPr>
          <w:sz w:val="28"/>
          <w:lang w:val="ru-RU"/>
        </w:rPr>
        <w:t>Федерации.</w:t>
      </w:r>
    </w:p>
    <w:p w:rsidR="00324719" w:rsidRPr="00CE5339" w:rsidRDefault="0074160D">
      <w:pPr>
        <w:pStyle w:val="a3"/>
        <w:spacing w:line="242" w:lineRule="auto"/>
        <w:ind w:right="103" w:firstLine="300"/>
        <w:rPr>
          <w:lang w:val="ru-RU"/>
        </w:rPr>
      </w:pPr>
      <w:r w:rsidRPr="00CE5339">
        <w:rPr>
          <w:lang w:val="ru-RU"/>
        </w:rPr>
        <w:t>Срочный договор может быть заключен только в соответствии с требованиями статьи 59 Трудового кодекса РФ.</w:t>
      </w:r>
    </w:p>
    <w:p w:rsidR="00324719" w:rsidRPr="00CE5339" w:rsidRDefault="0074160D">
      <w:pPr>
        <w:pStyle w:val="a4"/>
        <w:numPr>
          <w:ilvl w:val="1"/>
          <w:numId w:val="10"/>
        </w:numPr>
        <w:tabs>
          <w:tab w:val="left" w:pos="982"/>
        </w:tabs>
        <w:spacing w:line="322" w:lineRule="exact"/>
        <w:ind w:right="103" w:firstLine="300"/>
        <w:jc w:val="both"/>
        <w:rPr>
          <w:sz w:val="28"/>
          <w:lang w:val="ru-RU"/>
        </w:rPr>
      </w:pPr>
      <w:r w:rsidRPr="00CE5339">
        <w:rPr>
          <w:sz w:val="28"/>
          <w:lang w:val="ru-RU"/>
        </w:rPr>
        <w:t>При заключении трудового договора лицо, поступающее на работу, предъявляет следующие</w:t>
      </w:r>
      <w:r w:rsidRPr="00CE5339">
        <w:rPr>
          <w:spacing w:val="-21"/>
          <w:sz w:val="28"/>
          <w:lang w:val="ru-RU"/>
        </w:rPr>
        <w:t xml:space="preserve"> </w:t>
      </w:r>
      <w:r w:rsidRPr="00CE5339">
        <w:rPr>
          <w:sz w:val="28"/>
          <w:lang w:val="ru-RU"/>
        </w:rPr>
        <w:t>документы:</w:t>
      </w:r>
    </w:p>
    <w:p w:rsidR="00324719" w:rsidRPr="00CE5339" w:rsidRDefault="0074160D">
      <w:pPr>
        <w:pStyle w:val="a4"/>
        <w:numPr>
          <w:ilvl w:val="0"/>
          <w:numId w:val="9"/>
        </w:numPr>
        <w:tabs>
          <w:tab w:val="left" w:pos="527"/>
        </w:tabs>
        <w:spacing w:line="318" w:lineRule="exact"/>
        <w:ind w:firstLine="260"/>
        <w:jc w:val="left"/>
        <w:rPr>
          <w:sz w:val="28"/>
          <w:lang w:val="ru-RU"/>
        </w:rPr>
      </w:pPr>
      <w:r w:rsidRPr="00CE5339">
        <w:rPr>
          <w:sz w:val="28"/>
          <w:lang w:val="ru-RU"/>
        </w:rPr>
        <w:t>паспорт или иной документ, удостоверяющий</w:t>
      </w:r>
      <w:r w:rsidRPr="00CE5339">
        <w:rPr>
          <w:spacing w:val="-35"/>
          <w:sz w:val="28"/>
          <w:lang w:val="ru-RU"/>
        </w:rPr>
        <w:t xml:space="preserve"> </w:t>
      </w:r>
      <w:r w:rsidRPr="00CE5339">
        <w:rPr>
          <w:sz w:val="28"/>
          <w:lang w:val="ru-RU"/>
        </w:rPr>
        <w:t>личность;</w:t>
      </w:r>
    </w:p>
    <w:p w:rsidR="00324719" w:rsidRPr="00CE5339" w:rsidRDefault="00905E07" w:rsidP="00905E07">
      <w:pPr>
        <w:pStyle w:val="a4"/>
        <w:tabs>
          <w:tab w:val="left" w:pos="652"/>
        </w:tabs>
        <w:ind w:left="362" w:right="100" w:firstLine="0"/>
        <w:rPr>
          <w:sz w:val="28"/>
          <w:lang w:val="ru-RU"/>
        </w:rPr>
      </w:pPr>
      <w:r>
        <w:rPr>
          <w:sz w:val="28"/>
          <w:lang w:val="ru-RU"/>
        </w:rPr>
        <w:t xml:space="preserve">- </w:t>
      </w:r>
      <w:r w:rsidR="0074160D" w:rsidRPr="00CE5339">
        <w:rPr>
          <w:sz w:val="28"/>
          <w:lang w:val="ru-RU"/>
        </w:rPr>
        <w:t>трудовую книжку, за исключением случаев, когда трудовой договор заключается впервые или работник поступает на работу на условиях совместительства ( заверенную</w:t>
      </w:r>
      <w:r w:rsidR="0074160D" w:rsidRPr="00CE5339">
        <w:rPr>
          <w:spacing w:val="-24"/>
          <w:sz w:val="28"/>
          <w:lang w:val="ru-RU"/>
        </w:rPr>
        <w:t xml:space="preserve"> </w:t>
      </w:r>
      <w:r w:rsidR="0074160D" w:rsidRPr="00CE5339">
        <w:rPr>
          <w:sz w:val="28"/>
          <w:lang w:val="ru-RU"/>
        </w:rPr>
        <w:t>копию);</w:t>
      </w:r>
    </w:p>
    <w:p w:rsidR="00324719" w:rsidRPr="00CE5339" w:rsidRDefault="0074160D">
      <w:pPr>
        <w:pStyle w:val="a4"/>
        <w:numPr>
          <w:ilvl w:val="0"/>
          <w:numId w:val="9"/>
        </w:numPr>
        <w:tabs>
          <w:tab w:val="left" w:pos="527"/>
        </w:tabs>
        <w:spacing w:line="321" w:lineRule="exact"/>
        <w:ind w:left="526"/>
        <w:jc w:val="left"/>
        <w:rPr>
          <w:sz w:val="28"/>
          <w:lang w:val="ru-RU"/>
        </w:rPr>
      </w:pPr>
      <w:r w:rsidRPr="00CE5339">
        <w:rPr>
          <w:sz w:val="28"/>
          <w:lang w:val="ru-RU"/>
        </w:rPr>
        <w:t>страховое свидетельство государственного пенсионного</w:t>
      </w:r>
      <w:r w:rsidRPr="00CE5339">
        <w:rPr>
          <w:spacing w:val="-47"/>
          <w:sz w:val="28"/>
          <w:lang w:val="ru-RU"/>
        </w:rPr>
        <w:t xml:space="preserve"> </w:t>
      </w:r>
      <w:r w:rsidRPr="00CE5339">
        <w:rPr>
          <w:sz w:val="28"/>
          <w:lang w:val="ru-RU"/>
        </w:rPr>
        <w:t>страхования;</w:t>
      </w:r>
    </w:p>
    <w:p w:rsidR="00324719" w:rsidRPr="00CE5339" w:rsidRDefault="0074160D">
      <w:pPr>
        <w:pStyle w:val="a3"/>
        <w:ind w:right="103" w:firstLine="260"/>
        <w:rPr>
          <w:lang w:val="ru-RU"/>
        </w:rPr>
      </w:pPr>
      <w:r w:rsidRPr="00CE5339">
        <w:rPr>
          <w:lang w:val="ru-RU"/>
        </w:rPr>
        <w:t>-документы воинского учета — для военнообязанных и лиц, подлежащих призыву на военную службу;</w:t>
      </w:r>
    </w:p>
    <w:p w:rsidR="00324719" w:rsidRPr="00CE5339" w:rsidRDefault="0074160D">
      <w:pPr>
        <w:pStyle w:val="a4"/>
        <w:numPr>
          <w:ilvl w:val="0"/>
          <w:numId w:val="9"/>
        </w:numPr>
        <w:tabs>
          <w:tab w:val="left" w:pos="651"/>
        </w:tabs>
        <w:ind w:right="101" w:firstLine="280"/>
        <w:rPr>
          <w:sz w:val="28"/>
          <w:lang w:val="ru-RU"/>
        </w:rPr>
      </w:pPr>
      <w:r w:rsidRPr="00CE5339">
        <w:rPr>
          <w:sz w:val="28"/>
          <w:lang w:val="ru-RU"/>
        </w:rPr>
        <w:t>документ об образовании, о квалификации или наличии специальных знаний — при поступлении на работу, требующую специальных знаний или специальной</w:t>
      </w:r>
      <w:r w:rsidRPr="00CE5339">
        <w:rPr>
          <w:spacing w:val="-18"/>
          <w:sz w:val="28"/>
          <w:lang w:val="ru-RU"/>
        </w:rPr>
        <w:t xml:space="preserve"> </w:t>
      </w:r>
      <w:r w:rsidRPr="00CE5339">
        <w:rPr>
          <w:sz w:val="28"/>
          <w:lang w:val="ru-RU"/>
        </w:rPr>
        <w:t>подготовки;</w:t>
      </w:r>
    </w:p>
    <w:p w:rsidR="00324719" w:rsidRPr="00CE5339" w:rsidRDefault="0074160D">
      <w:pPr>
        <w:pStyle w:val="a4"/>
        <w:numPr>
          <w:ilvl w:val="0"/>
          <w:numId w:val="9"/>
        </w:numPr>
        <w:tabs>
          <w:tab w:val="left" w:pos="816"/>
        </w:tabs>
        <w:spacing w:before="4"/>
        <w:ind w:right="103" w:firstLine="280"/>
        <w:rPr>
          <w:sz w:val="28"/>
          <w:lang w:val="ru-RU"/>
        </w:rPr>
      </w:pPr>
      <w:r w:rsidRPr="00CE5339">
        <w:rPr>
          <w:sz w:val="28"/>
          <w:lang w:val="ru-RU"/>
        </w:rPr>
        <w:t>медицинское заключение (медицинская книжка) об отсутствии противопоказаний по состоянию здоровья для работы в образовательном учреждении;</w:t>
      </w:r>
    </w:p>
    <w:p w:rsidR="00324719" w:rsidRPr="00CE5339" w:rsidRDefault="00324719">
      <w:pPr>
        <w:jc w:val="both"/>
        <w:rPr>
          <w:sz w:val="28"/>
          <w:lang w:val="ru-RU"/>
        </w:rPr>
        <w:sectPr w:rsidR="00324719" w:rsidRPr="00CE5339">
          <w:pgSz w:w="11900" w:h="16840"/>
          <w:pgMar w:top="500" w:right="1020" w:bottom="280" w:left="1040" w:header="720" w:footer="720" w:gutter="0"/>
          <w:cols w:space="720"/>
        </w:sectPr>
      </w:pPr>
    </w:p>
    <w:p w:rsidR="00324719" w:rsidRPr="00CE5339" w:rsidRDefault="0074160D">
      <w:pPr>
        <w:pStyle w:val="a4"/>
        <w:numPr>
          <w:ilvl w:val="0"/>
          <w:numId w:val="9"/>
        </w:numPr>
        <w:tabs>
          <w:tab w:val="left" w:pos="651"/>
        </w:tabs>
        <w:spacing w:before="45"/>
        <w:ind w:right="102" w:firstLine="280"/>
        <w:rPr>
          <w:sz w:val="28"/>
          <w:lang w:val="ru-RU"/>
        </w:rPr>
      </w:pPr>
      <w:r w:rsidRPr="00CE5339">
        <w:rPr>
          <w:sz w:val="28"/>
          <w:lang w:val="ru-RU"/>
        </w:rPr>
        <w:lastRenderedPageBreak/>
        <w:t>справку о наличии (отсутствии) судимости и (или) факта уголовного преследования либо о прекращении уголовного преследования по реабилитирующим</w:t>
      </w:r>
      <w:r w:rsidRPr="00CE5339">
        <w:rPr>
          <w:spacing w:val="-19"/>
          <w:sz w:val="28"/>
          <w:lang w:val="ru-RU"/>
        </w:rPr>
        <w:t xml:space="preserve"> </w:t>
      </w:r>
      <w:r w:rsidRPr="00CE5339">
        <w:rPr>
          <w:sz w:val="28"/>
          <w:lang w:val="ru-RU"/>
        </w:rPr>
        <w:t>основаниям.</w:t>
      </w:r>
    </w:p>
    <w:p w:rsidR="00324719" w:rsidRPr="00CE5339" w:rsidRDefault="0074160D">
      <w:pPr>
        <w:pStyle w:val="a3"/>
        <w:spacing w:before="4"/>
        <w:ind w:right="101" w:firstLine="280"/>
        <w:rPr>
          <w:lang w:val="ru-RU"/>
        </w:rPr>
      </w:pPr>
      <w:r w:rsidRPr="00CE5339">
        <w:rPr>
          <w:lang w:val="ru-RU"/>
        </w:rPr>
        <w:t>В отдельных случаях, при приеме на работу с учетом ее специфики в соответствии с Трудовым кодексом РФ, иными федеральными законами, Указами Президента РФ и постановлениями Правительства РФ могут быть затребованы дополнительные документы.</w:t>
      </w:r>
    </w:p>
    <w:p w:rsidR="00324719" w:rsidRPr="00CE5339" w:rsidRDefault="0074160D">
      <w:pPr>
        <w:pStyle w:val="a3"/>
        <w:spacing w:line="321" w:lineRule="exact"/>
        <w:ind w:left="382"/>
        <w:jc w:val="left"/>
        <w:rPr>
          <w:lang w:val="ru-RU"/>
        </w:rPr>
      </w:pPr>
      <w:r w:rsidRPr="00CE5339">
        <w:rPr>
          <w:lang w:val="ru-RU"/>
        </w:rPr>
        <w:t>Запрещается требовать от лица, поступающего на работу, иные документы.</w:t>
      </w:r>
    </w:p>
    <w:p w:rsidR="00324719" w:rsidRPr="00CE5339" w:rsidRDefault="0074160D">
      <w:pPr>
        <w:pStyle w:val="a3"/>
        <w:ind w:right="101" w:firstLine="280"/>
        <w:rPr>
          <w:lang w:val="ru-RU"/>
        </w:rPr>
      </w:pPr>
      <w:r w:rsidRPr="00CE5339">
        <w:rPr>
          <w:lang w:val="ru-RU"/>
        </w:rPr>
        <w:t>При заключении трудового договора впервые трудовая книжка и страховое свидетельство государственного пенсионного страхования оформляются Центром.</w:t>
      </w:r>
    </w:p>
    <w:p w:rsidR="00324719" w:rsidRPr="00CE5339" w:rsidRDefault="0074160D">
      <w:pPr>
        <w:pStyle w:val="a3"/>
        <w:ind w:right="102" w:firstLine="280"/>
        <w:rPr>
          <w:lang w:val="ru-RU"/>
        </w:rPr>
      </w:pPr>
      <w:r w:rsidRPr="00CE5339">
        <w:rPr>
          <w:lang w:val="ru-RU"/>
        </w:rPr>
        <w:t>При приеме на работу в Центр работникам может быть установлен испыта- тельный срок продолжительностью не более 3-х месяцев с включением данного условия в трудовой договор.</w:t>
      </w:r>
    </w:p>
    <w:p w:rsidR="00324719" w:rsidRPr="00CE5339" w:rsidRDefault="0074160D">
      <w:pPr>
        <w:pStyle w:val="a3"/>
        <w:spacing w:line="242" w:lineRule="auto"/>
        <w:ind w:right="101" w:firstLine="240"/>
        <w:rPr>
          <w:lang w:val="ru-RU"/>
        </w:rPr>
      </w:pPr>
      <w:r w:rsidRPr="00CE5339">
        <w:rPr>
          <w:lang w:val="ru-RU"/>
        </w:rPr>
        <w:t>Прием на работу оформляется приказом директора Центра на основании заключенного договора. Приказ о приеме на работу объявляется работнику под роспись в трехдневный срок со дня фактического начала работы.</w:t>
      </w:r>
    </w:p>
    <w:p w:rsidR="00324719" w:rsidRPr="00CE5339" w:rsidRDefault="0074160D">
      <w:pPr>
        <w:pStyle w:val="a4"/>
        <w:numPr>
          <w:ilvl w:val="1"/>
          <w:numId w:val="10"/>
        </w:numPr>
        <w:tabs>
          <w:tab w:val="left" w:pos="993"/>
        </w:tabs>
        <w:spacing w:line="318" w:lineRule="exact"/>
        <w:ind w:left="992" w:hanging="490"/>
        <w:jc w:val="left"/>
        <w:rPr>
          <w:sz w:val="28"/>
          <w:lang w:val="ru-RU"/>
        </w:rPr>
      </w:pPr>
      <w:r w:rsidRPr="00CE5339">
        <w:rPr>
          <w:sz w:val="28"/>
          <w:lang w:val="ru-RU"/>
        </w:rPr>
        <w:t>При поступлении на работу в Центр работник</w:t>
      </w:r>
      <w:r w:rsidRPr="00CE5339">
        <w:rPr>
          <w:spacing w:val="-34"/>
          <w:sz w:val="28"/>
          <w:lang w:val="ru-RU"/>
        </w:rPr>
        <w:t xml:space="preserve"> </w:t>
      </w:r>
      <w:r w:rsidRPr="00CE5339">
        <w:rPr>
          <w:sz w:val="28"/>
          <w:lang w:val="ru-RU"/>
        </w:rPr>
        <w:t>знакомится:</w:t>
      </w:r>
    </w:p>
    <w:p w:rsidR="00324719" w:rsidRPr="00CE5339" w:rsidRDefault="0074160D">
      <w:pPr>
        <w:pStyle w:val="a4"/>
        <w:numPr>
          <w:ilvl w:val="0"/>
          <w:numId w:val="9"/>
        </w:numPr>
        <w:tabs>
          <w:tab w:val="left" w:pos="714"/>
        </w:tabs>
        <w:ind w:right="101" w:firstLine="280"/>
        <w:rPr>
          <w:sz w:val="28"/>
          <w:lang w:val="ru-RU"/>
        </w:rPr>
      </w:pPr>
      <w:r w:rsidRPr="00CE5339">
        <w:rPr>
          <w:sz w:val="28"/>
          <w:lang w:val="ru-RU"/>
        </w:rPr>
        <w:t>с Уставом Центра, настоящими Правилами внутреннего трудового распорядка, коллективным договором, должностной</w:t>
      </w:r>
      <w:r w:rsidRPr="00CE5339">
        <w:rPr>
          <w:spacing w:val="-43"/>
          <w:sz w:val="28"/>
          <w:lang w:val="ru-RU"/>
        </w:rPr>
        <w:t xml:space="preserve"> </w:t>
      </w:r>
      <w:r w:rsidRPr="00CE5339">
        <w:rPr>
          <w:sz w:val="28"/>
          <w:lang w:val="ru-RU"/>
        </w:rPr>
        <w:t>инструкцией;</w:t>
      </w:r>
    </w:p>
    <w:p w:rsidR="00324719" w:rsidRPr="00CE5339" w:rsidRDefault="0074160D">
      <w:pPr>
        <w:pStyle w:val="a4"/>
        <w:numPr>
          <w:ilvl w:val="0"/>
          <w:numId w:val="9"/>
        </w:numPr>
        <w:tabs>
          <w:tab w:val="left" w:pos="507"/>
        </w:tabs>
        <w:spacing w:line="321" w:lineRule="exact"/>
        <w:ind w:left="506"/>
        <w:jc w:val="left"/>
        <w:rPr>
          <w:sz w:val="28"/>
          <w:lang w:val="ru-RU"/>
        </w:rPr>
      </w:pPr>
      <w:r w:rsidRPr="00CE5339">
        <w:rPr>
          <w:sz w:val="28"/>
          <w:lang w:val="ru-RU"/>
        </w:rPr>
        <w:t>с порученной работой, условиями и оплатой</w:t>
      </w:r>
      <w:r w:rsidRPr="00CE5339">
        <w:rPr>
          <w:spacing w:val="-32"/>
          <w:sz w:val="28"/>
          <w:lang w:val="ru-RU"/>
        </w:rPr>
        <w:t xml:space="preserve"> </w:t>
      </w:r>
      <w:r w:rsidRPr="00CE5339">
        <w:rPr>
          <w:sz w:val="28"/>
          <w:lang w:val="ru-RU"/>
        </w:rPr>
        <w:t>труда.</w:t>
      </w:r>
    </w:p>
    <w:p w:rsidR="00324719" w:rsidRPr="00CE5339" w:rsidRDefault="0074160D">
      <w:pPr>
        <w:pStyle w:val="a3"/>
        <w:ind w:right="103" w:firstLine="240"/>
        <w:rPr>
          <w:lang w:val="ru-RU"/>
        </w:rPr>
      </w:pPr>
      <w:r w:rsidRPr="00CE5339">
        <w:rPr>
          <w:lang w:val="ru-RU"/>
        </w:rPr>
        <w:t>С работником проводится инструктаж по технике безопасности, производственной санитарии, противопожарной охране и другими правилами охраны труда.</w:t>
      </w:r>
    </w:p>
    <w:p w:rsidR="00324719" w:rsidRPr="00CE5339" w:rsidRDefault="0074160D">
      <w:pPr>
        <w:pStyle w:val="a4"/>
        <w:numPr>
          <w:ilvl w:val="1"/>
          <w:numId w:val="10"/>
        </w:numPr>
        <w:tabs>
          <w:tab w:val="left" w:pos="882"/>
        </w:tabs>
        <w:ind w:right="100" w:firstLine="240"/>
        <w:jc w:val="both"/>
        <w:rPr>
          <w:sz w:val="28"/>
          <w:lang w:val="ru-RU"/>
        </w:rPr>
      </w:pPr>
      <w:r w:rsidRPr="00CE5339">
        <w:rPr>
          <w:sz w:val="28"/>
          <w:lang w:val="ru-RU"/>
        </w:rPr>
        <w:t>На каждого работника, проработавшего в Центре свыше пяти дней, в случае, если работа в Центре является для него основной, заводится трудовая книжка. В трудовую книжку вносятся сведения о работнике, выполняемой им работе, переводах на другую постоянную работу и об увольнении работника, а также основания прекращения трудового договора и сведения о награждениях за успехи в работе. Сведения о взысканиях в трудовую книжку не вносятся, за исключением случаев, когда дисциплинарным взысканием является увольнение.</w:t>
      </w:r>
    </w:p>
    <w:p w:rsidR="00324719" w:rsidRPr="00CE5339" w:rsidRDefault="00324719">
      <w:pPr>
        <w:pStyle w:val="a3"/>
        <w:spacing w:before="10"/>
        <w:ind w:left="0"/>
        <w:jc w:val="left"/>
        <w:rPr>
          <w:sz w:val="27"/>
          <w:lang w:val="ru-RU"/>
        </w:rPr>
      </w:pPr>
    </w:p>
    <w:p w:rsidR="00324719" w:rsidRDefault="0074160D">
      <w:pPr>
        <w:pStyle w:val="1"/>
        <w:numPr>
          <w:ilvl w:val="0"/>
          <w:numId w:val="11"/>
        </w:numPr>
        <w:tabs>
          <w:tab w:val="left" w:pos="1469"/>
        </w:tabs>
        <w:ind w:left="1468" w:hanging="280"/>
        <w:jc w:val="left"/>
      </w:pPr>
      <w:r>
        <w:t>ОСНОВНЫЕ ПРАВА И ОБЯЗАННОСТИ</w:t>
      </w:r>
      <w:r>
        <w:rPr>
          <w:spacing w:val="-12"/>
        </w:rPr>
        <w:t xml:space="preserve"> </w:t>
      </w:r>
      <w:r>
        <w:t>РАБОТНИКОВ</w:t>
      </w:r>
    </w:p>
    <w:p w:rsidR="00324719" w:rsidRDefault="00324719">
      <w:pPr>
        <w:pStyle w:val="a3"/>
        <w:spacing w:before="10"/>
        <w:ind w:left="0"/>
        <w:jc w:val="left"/>
        <w:rPr>
          <w:b/>
          <w:sz w:val="27"/>
        </w:rPr>
      </w:pPr>
    </w:p>
    <w:p w:rsidR="00324719" w:rsidRDefault="0074160D">
      <w:pPr>
        <w:pStyle w:val="a4"/>
        <w:numPr>
          <w:ilvl w:val="1"/>
          <w:numId w:val="8"/>
        </w:numPr>
        <w:tabs>
          <w:tab w:val="left" w:pos="833"/>
        </w:tabs>
        <w:spacing w:line="322" w:lineRule="exact"/>
        <w:ind w:firstLine="240"/>
        <w:rPr>
          <w:sz w:val="28"/>
        </w:rPr>
      </w:pPr>
      <w:r>
        <w:rPr>
          <w:sz w:val="28"/>
        </w:rPr>
        <w:t>Работник имеет право</w:t>
      </w:r>
      <w:r>
        <w:rPr>
          <w:spacing w:val="54"/>
          <w:sz w:val="28"/>
        </w:rPr>
        <w:t xml:space="preserve"> </w:t>
      </w:r>
      <w:r>
        <w:rPr>
          <w:sz w:val="28"/>
        </w:rPr>
        <w:t>на:</w:t>
      </w:r>
    </w:p>
    <w:p w:rsidR="00324719" w:rsidRPr="00CE5339" w:rsidRDefault="0074160D">
      <w:pPr>
        <w:pStyle w:val="a3"/>
        <w:ind w:right="103" w:firstLine="240"/>
        <w:rPr>
          <w:lang w:val="ru-RU"/>
        </w:rPr>
      </w:pPr>
      <w:r w:rsidRPr="00CE5339">
        <w:rPr>
          <w:lang w:val="ru-RU"/>
        </w:rPr>
        <w:t>-заключение, изменение и расторжение трудового договора в порядке и на условиях, которые установлены Трудовым кодексом, иными федеральными законами;</w:t>
      </w:r>
    </w:p>
    <w:p w:rsidR="00324719" w:rsidRPr="00CE5339" w:rsidRDefault="0074160D">
      <w:pPr>
        <w:pStyle w:val="a3"/>
        <w:spacing w:line="321" w:lineRule="exact"/>
        <w:ind w:left="342"/>
        <w:jc w:val="left"/>
        <w:rPr>
          <w:lang w:val="ru-RU"/>
        </w:rPr>
      </w:pPr>
      <w:r w:rsidRPr="00CE5339">
        <w:rPr>
          <w:lang w:val="ru-RU"/>
        </w:rPr>
        <w:t>-предоставление ему работы, обусловленной трудовым договором;</w:t>
      </w:r>
    </w:p>
    <w:p w:rsidR="00324719" w:rsidRPr="00CE5339" w:rsidRDefault="0074160D">
      <w:pPr>
        <w:pStyle w:val="a3"/>
        <w:spacing w:line="242" w:lineRule="auto"/>
        <w:ind w:right="103" w:firstLine="240"/>
        <w:rPr>
          <w:lang w:val="ru-RU"/>
        </w:rPr>
      </w:pPr>
      <w:r w:rsidRPr="00CE5339">
        <w:rPr>
          <w:lang w:val="ru-RU"/>
        </w:rPr>
        <w:t>-рабочее место, соответствующее условиям, предусмотренным государственными стандартами организации и безопасности труда и коллективным договором;</w:t>
      </w:r>
    </w:p>
    <w:p w:rsidR="00324719" w:rsidRPr="00CE5339" w:rsidRDefault="0074160D">
      <w:pPr>
        <w:pStyle w:val="a3"/>
        <w:spacing w:line="322" w:lineRule="exact"/>
        <w:ind w:right="100" w:firstLine="240"/>
        <w:rPr>
          <w:lang w:val="ru-RU"/>
        </w:rPr>
      </w:pPr>
      <w:r w:rsidRPr="00CE5339">
        <w:rPr>
          <w:lang w:val="ru-RU"/>
        </w:rPr>
        <w:t>-своевременную и в полном объеме выплату заработной платы  в  соответствии со своей квалификацией, сложностью труда, количеством и качеством выполненной работы;</w:t>
      </w:r>
    </w:p>
    <w:p w:rsidR="00324719" w:rsidRPr="00CE5339" w:rsidRDefault="00324719">
      <w:pPr>
        <w:spacing w:line="322" w:lineRule="exact"/>
        <w:rPr>
          <w:lang w:val="ru-RU"/>
        </w:rPr>
        <w:sectPr w:rsidR="00324719" w:rsidRPr="00CE5339">
          <w:pgSz w:w="11900" w:h="16840"/>
          <w:pgMar w:top="500" w:right="1020" w:bottom="280" w:left="1040" w:header="720" w:footer="720" w:gutter="0"/>
          <w:cols w:space="720"/>
        </w:sectPr>
      </w:pPr>
    </w:p>
    <w:p w:rsidR="00324719" w:rsidRPr="00CE5339" w:rsidRDefault="0074160D">
      <w:pPr>
        <w:pStyle w:val="a3"/>
        <w:spacing w:before="45"/>
        <w:ind w:right="101" w:firstLine="240"/>
        <w:rPr>
          <w:lang w:val="ru-RU"/>
        </w:rPr>
      </w:pPr>
      <w:r w:rsidRPr="00CE5339">
        <w:rPr>
          <w:lang w:val="ru-RU"/>
        </w:rPr>
        <w:lastRenderedPageBreak/>
        <w:t>-отдых, обеспечиваемый установлением нормальной продолжительности рабочего времени, сокращенного рабочего времени для отдельных профессий и категорий работников, предоставлением еженедельных выходных дней, праздничных дней, оплачиваемых ежегодных отпусков;</w:t>
      </w:r>
    </w:p>
    <w:p w:rsidR="00324719" w:rsidRPr="00CE5339" w:rsidRDefault="0074160D">
      <w:pPr>
        <w:pStyle w:val="a3"/>
        <w:ind w:right="102" w:firstLine="240"/>
        <w:rPr>
          <w:lang w:val="ru-RU"/>
        </w:rPr>
      </w:pPr>
      <w:r w:rsidRPr="00CE5339">
        <w:rPr>
          <w:lang w:val="ru-RU"/>
        </w:rPr>
        <w:t>-полную достоверную информацию об условиях труда и требованиях охраны труда на рабочем месте;</w:t>
      </w:r>
    </w:p>
    <w:p w:rsidR="00324719" w:rsidRPr="00CE5339" w:rsidRDefault="0074160D">
      <w:pPr>
        <w:pStyle w:val="a3"/>
        <w:ind w:right="103" w:firstLine="240"/>
        <w:rPr>
          <w:lang w:val="ru-RU"/>
        </w:rPr>
      </w:pPr>
      <w:r w:rsidRPr="00CE5339">
        <w:rPr>
          <w:lang w:val="ru-RU"/>
        </w:rPr>
        <w:t>-профессиональную подготовку, переподготовку и повышение своей квалификации в порядке, установленном Трудовым кодексом РФ, иными федеральными законами;</w:t>
      </w:r>
    </w:p>
    <w:p w:rsidR="00324719" w:rsidRPr="00CE5339" w:rsidRDefault="0074160D">
      <w:pPr>
        <w:pStyle w:val="a3"/>
        <w:ind w:right="106" w:firstLine="240"/>
        <w:rPr>
          <w:lang w:val="ru-RU"/>
        </w:rPr>
      </w:pPr>
      <w:r w:rsidRPr="00CE5339">
        <w:rPr>
          <w:lang w:val="ru-RU"/>
        </w:rPr>
        <w:t>-объединение, включая право на создание профессиональных союзов и вступление в них для защиты своих трудовых прав, свобод и законных интересов;</w:t>
      </w:r>
    </w:p>
    <w:p w:rsidR="00324719" w:rsidRPr="00CE5339" w:rsidRDefault="0074160D">
      <w:pPr>
        <w:pStyle w:val="a3"/>
        <w:ind w:right="104" w:firstLine="240"/>
        <w:rPr>
          <w:lang w:val="ru-RU"/>
        </w:rPr>
      </w:pPr>
      <w:r w:rsidRPr="00CE5339">
        <w:rPr>
          <w:lang w:val="ru-RU"/>
        </w:rPr>
        <w:t>-участие в управлении Центра в предусмотренных Трудовым кодексом РФ, иными федеральными законами и коллективным договором формах;</w:t>
      </w:r>
    </w:p>
    <w:p w:rsidR="00324719" w:rsidRPr="00CE5339" w:rsidRDefault="0074160D">
      <w:pPr>
        <w:pStyle w:val="a3"/>
        <w:spacing w:line="242" w:lineRule="auto"/>
        <w:ind w:right="106" w:firstLine="240"/>
        <w:rPr>
          <w:lang w:val="ru-RU"/>
        </w:rPr>
      </w:pPr>
      <w:r w:rsidRPr="00CE5339">
        <w:rPr>
          <w:lang w:val="ru-RU"/>
        </w:rPr>
        <w:t>-ведение коллективных переговоров и заключение коллективных договоров и соглашений через своих представителей, а также на информацию о выполнении коллективного договора, соглашений;</w:t>
      </w:r>
    </w:p>
    <w:p w:rsidR="00324719" w:rsidRPr="00CE5339" w:rsidRDefault="0074160D">
      <w:pPr>
        <w:pStyle w:val="a3"/>
        <w:spacing w:line="322" w:lineRule="exact"/>
        <w:ind w:right="102" w:firstLine="240"/>
        <w:rPr>
          <w:lang w:val="ru-RU"/>
        </w:rPr>
      </w:pPr>
      <w:r w:rsidRPr="00CE5339">
        <w:rPr>
          <w:lang w:val="ru-RU"/>
        </w:rPr>
        <w:t>-защиту своих трудовых прав, свобод и законных интересов, не запрещенными  законом способами;</w:t>
      </w:r>
    </w:p>
    <w:p w:rsidR="00324719" w:rsidRPr="00CE5339" w:rsidRDefault="0074160D">
      <w:pPr>
        <w:pStyle w:val="a3"/>
        <w:spacing w:line="322" w:lineRule="exact"/>
        <w:ind w:right="103" w:firstLine="280"/>
        <w:rPr>
          <w:lang w:val="ru-RU"/>
        </w:rPr>
      </w:pPr>
      <w:r w:rsidRPr="00CE5339">
        <w:rPr>
          <w:lang w:val="ru-RU"/>
        </w:rPr>
        <w:t>-разрешение индивидуальных и коллективных трудовых споров, включая право на забастовку, в порядке, установленном Трудовым кодексом РФ, иными федеральными законами;</w:t>
      </w:r>
    </w:p>
    <w:p w:rsidR="00324719" w:rsidRPr="00CE5339" w:rsidRDefault="0074160D">
      <w:pPr>
        <w:pStyle w:val="a3"/>
        <w:spacing w:line="322" w:lineRule="exact"/>
        <w:ind w:right="104" w:firstLine="280"/>
        <w:rPr>
          <w:lang w:val="ru-RU"/>
        </w:rPr>
      </w:pPr>
      <w:r w:rsidRPr="00CE5339">
        <w:rPr>
          <w:lang w:val="ru-RU"/>
        </w:rPr>
        <w:t>-возмещение вреда, причиненного работнику в связи с исполнением им трудовых обязанностей, и компенсацию морального вреда в порядке, установленном Трудовым кодексом РФ, иными федеральными законами;</w:t>
      </w:r>
    </w:p>
    <w:p w:rsidR="00324719" w:rsidRPr="00CE5339" w:rsidRDefault="0074160D">
      <w:pPr>
        <w:pStyle w:val="a3"/>
        <w:spacing w:line="322" w:lineRule="exact"/>
        <w:ind w:right="106" w:firstLine="280"/>
        <w:rPr>
          <w:lang w:val="ru-RU"/>
        </w:rPr>
      </w:pPr>
      <w:r w:rsidRPr="00CE5339">
        <w:rPr>
          <w:lang w:val="ru-RU"/>
        </w:rPr>
        <w:t>-обязательное социальное страхование в случаях, предусмотренных федеральными законами.</w:t>
      </w:r>
    </w:p>
    <w:p w:rsidR="00324719" w:rsidRPr="00CE5339" w:rsidRDefault="0074160D">
      <w:pPr>
        <w:pStyle w:val="a3"/>
        <w:spacing w:line="322" w:lineRule="exact"/>
        <w:ind w:right="104" w:firstLine="280"/>
        <w:rPr>
          <w:lang w:val="ru-RU"/>
        </w:rPr>
      </w:pPr>
      <w:r w:rsidRPr="00CE5339">
        <w:rPr>
          <w:lang w:val="ru-RU"/>
        </w:rPr>
        <w:t>На работника распространяются другие права, предусмотренные Трудовым кодексом РФ, иными федеральными законами.</w:t>
      </w:r>
    </w:p>
    <w:p w:rsidR="00324719" w:rsidRPr="00CE5339" w:rsidRDefault="0074160D">
      <w:pPr>
        <w:pStyle w:val="a4"/>
        <w:numPr>
          <w:ilvl w:val="1"/>
          <w:numId w:val="8"/>
        </w:numPr>
        <w:tabs>
          <w:tab w:val="left" w:pos="873"/>
        </w:tabs>
        <w:spacing w:line="322" w:lineRule="exact"/>
        <w:ind w:left="872" w:hanging="490"/>
        <w:rPr>
          <w:sz w:val="28"/>
          <w:lang w:val="ru-RU"/>
        </w:rPr>
      </w:pPr>
      <w:r w:rsidRPr="00CE5339">
        <w:rPr>
          <w:sz w:val="28"/>
          <w:lang w:val="ru-RU"/>
        </w:rPr>
        <w:t>Работники и педагогические работники</w:t>
      </w:r>
      <w:r w:rsidRPr="00CE5339">
        <w:rPr>
          <w:spacing w:val="-31"/>
          <w:sz w:val="28"/>
          <w:lang w:val="ru-RU"/>
        </w:rPr>
        <w:t xml:space="preserve"> </w:t>
      </w:r>
      <w:r w:rsidRPr="00CE5339">
        <w:rPr>
          <w:sz w:val="28"/>
          <w:lang w:val="ru-RU"/>
        </w:rPr>
        <w:t>обязаны:</w:t>
      </w:r>
    </w:p>
    <w:p w:rsidR="00324719" w:rsidRPr="00CE5339" w:rsidRDefault="0074160D">
      <w:pPr>
        <w:pStyle w:val="a3"/>
        <w:ind w:right="101" w:firstLine="280"/>
        <w:rPr>
          <w:lang w:val="ru-RU"/>
        </w:rPr>
      </w:pPr>
      <w:r w:rsidRPr="00CE5339">
        <w:rPr>
          <w:lang w:val="ru-RU"/>
        </w:rPr>
        <w:t>-добросовестно исполнять свои трудовые обязанности, возложенные на него трудовым договором;</w:t>
      </w:r>
    </w:p>
    <w:p w:rsidR="00324719" w:rsidRPr="00CE5339" w:rsidRDefault="0074160D">
      <w:pPr>
        <w:pStyle w:val="a3"/>
        <w:ind w:right="101" w:firstLine="280"/>
        <w:rPr>
          <w:lang w:val="ru-RU"/>
        </w:rPr>
      </w:pPr>
      <w:r w:rsidRPr="00CE5339">
        <w:rPr>
          <w:lang w:val="ru-RU"/>
        </w:rPr>
        <w:t>-соблюдать Устав Центра, Правила внутреннего трудового распорядка, другие требования</w:t>
      </w:r>
      <w:r w:rsidR="00B34DBD">
        <w:rPr>
          <w:lang w:val="ru-RU"/>
        </w:rPr>
        <w:t>,</w:t>
      </w:r>
      <w:r w:rsidRPr="00CE5339">
        <w:rPr>
          <w:lang w:val="ru-RU"/>
        </w:rPr>
        <w:t xml:space="preserve"> регламентирующие деятельность Центра;</w:t>
      </w:r>
    </w:p>
    <w:p w:rsidR="00324719" w:rsidRPr="00CE5339" w:rsidRDefault="0074160D">
      <w:pPr>
        <w:pStyle w:val="a3"/>
        <w:spacing w:line="321" w:lineRule="exact"/>
        <w:ind w:left="382"/>
        <w:jc w:val="left"/>
        <w:rPr>
          <w:lang w:val="ru-RU"/>
        </w:rPr>
      </w:pPr>
      <w:r w:rsidRPr="00CE5339">
        <w:rPr>
          <w:lang w:val="ru-RU"/>
        </w:rPr>
        <w:t>-соблюдать трудовую дисциплину;</w:t>
      </w:r>
    </w:p>
    <w:p w:rsidR="00324719" w:rsidRPr="00CE5339" w:rsidRDefault="0074160D">
      <w:pPr>
        <w:pStyle w:val="a3"/>
        <w:spacing w:line="322" w:lineRule="exact"/>
        <w:ind w:left="382"/>
        <w:jc w:val="left"/>
        <w:rPr>
          <w:lang w:val="ru-RU"/>
        </w:rPr>
      </w:pPr>
      <w:r w:rsidRPr="00CE5339">
        <w:rPr>
          <w:lang w:val="ru-RU"/>
        </w:rPr>
        <w:t>-выполнять установленные нормы труда;</w:t>
      </w:r>
    </w:p>
    <w:p w:rsidR="00324719" w:rsidRPr="00CE5339" w:rsidRDefault="0074160D">
      <w:pPr>
        <w:pStyle w:val="a3"/>
        <w:ind w:right="104" w:firstLine="280"/>
        <w:rPr>
          <w:lang w:val="ru-RU"/>
        </w:rPr>
      </w:pPr>
      <w:r w:rsidRPr="00CE5339">
        <w:rPr>
          <w:lang w:val="ru-RU"/>
        </w:rPr>
        <w:t>-обеспечивать охрану жизни и здоровья учащихся, соблюдать требования охраны труда и обеспечения безопасности образовательного процесса;</w:t>
      </w:r>
    </w:p>
    <w:p w:rsidR="00324719" w:rsidRPr="00CE5339" w:rsidRDefault="0074160D">
      <w:pPr>
        <w:pStyle w:val="a3"/>
        <w:spacing w:line="321" w:lineRule="exact"/>
        <w:ind w:left="382"/>
        <w:jc w:val="left"/>
        <w:rPr>
          <w:lang w:val="ru-RU"/>
        </w:rPr>
      </w:pPr>
      <w:r w:rsidRPr="00CE5339">
        <w:rPr>
          <w:lang w:val="ru-RU"/>
        </w:rPr>
        <w:t>-бережно относиться к имуществу Центра и других работников;</w:t>
      </w:r>
    </w:p>
    <w:p w:rsidR="00324719" w:rsidRPr="00CE5339" w:rsidRDefault="0074160D">
      <w:pPr>
        <w:pStyle w:val="a3"/>
        <w:ind w:right="104" w:firstLine="280"/>
        <w:rPr>
          <w:lang w:val="ru-RU"/>
        </w:rPr>
      </w:pPr>
      <w:r w:rsidRPr="00CE5339">
        <w:rPr>
          <w:lang w:val="ru-RU"/>
        </w:rPr>
        <w:t>-незамедлительно сообщить директору Центра либо непосредственному руководителю о возникновении ситуации, представляющей угрозу жизни и здоровью людей, сохранности имущества Центра;</w:t>
      </w:r>
    </w:p>
    <w:p w:rsidR="00324719" w:rsidRPr="00CE5339" w:rsidRDefault="0074160D">
      <w:pPr>
        <w:pStyle w:val="a3"/>
        <w:spacing w:before="4"/>
        <w:ind w:right="103" w:firstLine="280"/>
        <w:rPr>
          <w:lang w:val="ru-RU"/>
        </w:rPr>
      </w:pPr>
      <w:r w:rsidRPr="00CE5339">
        <w:rPr>
          <w:lang w:val="ru-RU"/>
        </w:rPr>
        <w:t>-принимать меры к немедленному устранению причин и условий, препятствующих или затрудняющих работу (аварии, простой и т.п.), и немедленно сообщать об этом администрации;</w:t>
      </w:r>
    </w:p>
    <w:p w:rsidR="00324719" w:rsidRPr="00CE5339" w:rsidRDefault="0074160D">
      <w:pPr>
        <w:pStyle w:val="a3"/>
        <w:ind w:right="103" w:firstLine="280"/>
        <w:rPr>
          <w:lang w:val="ru-RU"/>
        </w:rPr>
      </w:pPr>
      <w:r w:rsidRPr="00CE5339">
        <w:rPr>
          <w:lang w:val="ru-RU"/>
        </w:rPr>
        <w:t>-уважать права, честь и достоинство всех участников образовательного процесса.</w:t>
      </w:r>
    </w:p>
    <w:p w:rsidR="00324719" w:rsidRPr="00CE5339" w:rsidRDefault="00324719">
      <w:pPr>
        <w:rPr>
          <w:lang w:val="ru-RU"/>
        </w:rPr>
        <w:sectPr w:rsidR="00324719" w:rsidRPr="00CE5339">
          <w:pgSz w:w="11900" w:h="16840"/>
          <w:pgMar w:top="500" w:right="1020" w:bottom="280" w:left="1040" w:header="720" w:footer="720" w:gutter="0"/>
          <w:cols w:space="720"/>
        </w:sectPr>
      </w:pPr>
    </w:p>
    <w:p w:rsidR="00324719" w:rsidRPr="00CE5339" w:rsidRDefault="0074160D">
      <w:pPr>
        <w:pStyle w:val="a3"/>
        <w:spacing w:before="45" w:line="322" w:lineRule="exact"/>
        <w:ind w:left="382"/>
        <w:jc w:val="left"/>
        <w:rPr>
          <w:lang w:val="ru-RU"/>
        </w:rPr>
      </w:pPr>
      <w:r w:rsidRPr="00CE5339">
        <w:rPr>
          <w:lang w:val="ru-RU"/>
        </w:rPr>
        <w:lastRenderedPageBreak/>
        <w:t>Педагогические работники обязаны:</w:t>
      </w:r>
    </w:p>
    <w:p w:rsidR="00324719" w:rsidRPr="00CE5339" w:rsidRDefault="0074160D">
      <w:pPr>
        <w:pStyle w:val="a3"/>
        <w:spacing w:line="242" w:lineRule="auto"/>
        <w:ind w:right="101" w:firstLine="280"/>
        <w:rPr>
          <w:lang w:val="ru-RU"/>
        </w:rPr>
      </w:pPr>
      <w:r w:rsidRPr="00CE5339">
        <w:rPr>
          <w:lang w:val="ru-RU"/>
        </w:rPr>
        <w:t>-создавать творческие условия для получения прочных знаний, умений и навыков учащихся, обеспечивать сотрудничество с учащимися в процессе обучения и во внеурочной работе;</w:t>
      </w:r>
    </w:p>
    <w:p w:rsidR="00324719" w:rsidRPr="00CE5339" w:rsidRDefault="00B34DBD">
      <w:pPr>
        <w:pStyle w:val="a3"/>
        <w:spacing w:line="318" w:lineRule="exact"/>
        <w:ind w:left="382"/>
        <w:jc w:val="left"/>
        <w:rPr>
          <w:lang w:val="ru-RU"/>
        </w:rPr>
      </w:pPr>
      <w:r>
        <w:rPr>
          <w:lang w:val="ru-RU"/>
        </w:rPr>
        <w:t>-подтверждать</w:t>
      </w:r>
      <w:r w:rsidR="0074160D" w:rsidRPr="00CE5339">
        <w:rPr>
          <w:lang w:val="ru-RU"/>
        </w:rPr>
        <w:t xml:space="preserve"> квалификацию не реже, чем одни раз в пять лет;</w:t>
      </w:r>
    </w:p>
    <w:p w:rsidR="00324719" w:rsidRPr="00CE5339" w:rsidRDefault="0074160D">
      <w:pPr>
        <w:pStyle w:val="a3"/>
        <w:ind w:right="105" w:firstLine="280"/>
        <w:rPr>
          <w:lang w:val="ru-RU"/>
        </w:rPr>
      </w:pPr>
      <w:r w:rsidRPr="00CE5339">
        <w:rPr>
          <w:lang w:val="ru-RU"/>
        </w:rPr>
        <w:t>-воспитывать обучающихся на основе общечеловеческих ценностей, демократии и гуманизма, показывать личный пример следования им;</w:t>
      </w:r>
    </w:p>
    <w:p w:rsidR="00324719" w:rsidRPr="00CE5339" w:rsidRDefault="0074160D">
      <w:pPr>
        <w:pStyle w:val="a3"/>
        <w:ind w:right="103" w:firstLine="280"/>
        <w:rPr>
          <w:lang w:val="ru-RU"/>
        </w:rPr>
      </w:pPr>
      <w:r w:rsidRPr="00CE5339">
        <w:rPr>
          <w:lang w:val="ru-RU"/>
        </w:rPr>
        <w:t>-поддерживать постоянную связь с родителями  (законными представителями) обучающихся, оказывать им практическую и консультативную помощь в воспитании ребенка, привлекать родителей к посильному участию в организации образовательного процесса;</w:t>
      </w:r>
    </w:p>
    <w:p w:rsidR="00324719" w:rsidRPr="00CE5339" w:rsidRDefault="0074160D">
      <w:pPr>
        <w:pStyle w:val="a3"/>
        <w:ind w:right="102" w:firstLine="280"/>
        <w:rPr>
          <w:lang w:val="ru-RU"/>
        </w:rPr>
      </w:pPr>
      <w:r w:rsidRPr="00CE5339">
        <w:rPr>
          <w:lang w:val="ru-RU"/>
        </w:rPr>
        <w:t>-предоставлять возможность администрации посещать свои занятия, спортивно-массовые мероприятия для осуществления внутриучрежденческого контроля в соответствии с планом работы Центра по предварительному согласованию;</w:t>
      </w:r>
    </w:p>
    <w:p w:rsidR="00324719" w:rsidRPr="00CE5339" w:rsidRDefault="0074160D">
      <w:pPr>
        <w:pStyle w:val="a3"/>
        <w:spacing w:line="242" w:lineRule="auto"/>
        <w:ind w:right="101" w:firstLine="280"/>
        <w:rPr>
          <w:lang w:val="ru-RU"/>
        </w:rPr>
      </w:pPr>
      <w:r w:rsidRPr="00CE5339">
        <w:rPr>
          <w:lang w:val="ru-RU"/>
        </w:rPr>
        <w:t>-содержать свое рабочее место, оборудование в должном порядке и исправном состоянии, соблюдать установленный порядок хранения материальных ценностей и документов.</w:t>
      </w:r>
    </w:p>
    <w:p w:rsidR="00324719" w:rsidRPr="00CE5339" w:rsidRDefault="0074160D">
      <w:pPr>
        <w:pStyle w:val="a4"/>
        <w:numPr>
          <w:ilvl w:val="1"/>
          <w:numId w:val="8"/>
        </w:numPr>
        <w:tabs>
          <w:tab w:val="left" w:pos="961"/>
        </w:tabs>
        <w:spacing w:line="322" w:lineRule="exact"/>
        <w:ind w:right="103" w:firstLine="260"/>
        <w:jc w:val="both"/>
        <w:rPr>
          <w:sz w:val="28"/>
          <w:lang w:val="ru-RU"/>
        </w:rPr>
      </w:pPr>
      <w:r w:rsidRPr="00CE5339">
        <w:rPr>
          <w:sz w:val="28"/>
          <w:lang w:val="ru-RU"/>
        </w:rPr>
        <w:t>Круг обязанностей, которые выполняет каждый работник по своей специальности, квалификации или должности, опред</w:t>
      </w:r>
      <w:r w:rsidR="00B34DBD">
        <w:rPr>
          <w:sz w:val="28"/>
          <w:lang w:val="ru-RU"/>
        </w:rPr>
        <w:t xml:space="preserve">еляется </w:t>
      </w:r>
      <w:r w:rsidRPr="00CE5339">
        <w:rPr>
          <w:sz w:val="28"/>
          <w:lang w:val="ru-RU"/>
        </w:rPr>
        <w:t xml:space="preserve"> тарифно-квалификационными характеристиками и квалификационными справочниками должностей рабочих и служащих, а также в соответствии с федеральными законами, иными нормативными правовыми актами и штатным</w:t>
      </w:r>
      <w:r w:rsidRPr="00CE5339">
        <w:rPr>
          <w:spacing w:val="-34"/>
          <w:sz w:val="28"/>
          <w:lang w:val="ru-RU"/>
        </w:rPr>
        <w:t xml:space="preserve"> </w:t>
      </w:r>
      <w:r w:rsidRPr="00CE5339">
        <w:rPr>
          <w:sz w:val="28"/>
          <w:lang w:val="ru-RU"/>
        </w:rPr>
        <w:t>расписанием.</w:t>
      </w:r>
    </w:p>
    <w:p w:rsidR="00324719" w:rsidRPr="00CE5339" w:rsidRDefault="00324719">
      <w:pPr>
        <w:pStyle w:val="a3"/>
        <w:spacing w:before="6"/>
        <w:ind w:left="0"/>
        <w:jc w:val="left"/>
        <w:rPr>
          <w:sz w:val="27"/>
          <w:lang w:val="ru-RU"/>
        </w:rPr>
      </w:pPr>
    </w:p>
    <w:p w:rsidR="00324719" w:rsidRDefault="0074160D">
      <w:pPr>
        <w:pStyle w:val="1"/>
        <w:numPr>
          <w:ilvl w:val="0"/>
          <w:numId w:val="11"/>
        </w:numPr>
        <w:tabs>
          <w:tab w:val="left" w:pos="1761"/>
        </w:tabs>
        <w:spacing w:before="1"/>
        <w:ind w:left="1760" w:hanging="280"/>
        <w:jc w:val="left"/>
      </w:pPr>
      <w:r>
        <w:t>ОСНОВНЫЕ ПРАВА И ОБЯЗАННОСТИ</w:t>
      </w:r>
      <w:r>
        <w:rPr>
          <w:spacing w:val="-15"/>
        </w:rPr>
        <w:t xml:space="preserve"> </w:t>
      </w:r>
      <w:r>
        <w:t>ЦЕНТРА</w:t>
      </w:r>
    </w:p>
    <w:p w:rsidR="00324719" w:rsidRDefault="00324719">
      <w:pPr>
        <w:pStyle w:val="a3"/>
        <w:spacing w:before="10"/>
        <w:ind w:left="0"/>
        <w:jc w:val="left"/>
        <w:rPr>
          <w:b/>
          <w:sz w:val="27"/>
        </w:rPr>
      </w:pPr>
    </w:p>
    <w:p w:rsidR="00324719" w:rsidRDefault="0074160D">
      <w:pPr>
        <w:pStyle w:val="a4"/>
        <w:numPr>
          <w:ilvl w:val="1"/>
          <w:numId w:val="7"/>
        </w:numPr>
        <w:tabs>
          <w:tab w:val="left" w:pos="873"/>
        </w:tabs>
        <w:spacing w:line="322" w:lineRule="exact"/>
        <w:rPr>
          <w:sz w:val="28"/>
        </w:rPr>
      </w:pPr>
      <w:r>
        <w:rPr>
          <w:sz w:val="28"/>
        </w:rPr>
        <w:t>Центр имеет</w:t>
      </w:r>
      <w:r>
        <w:rPr>
          <w:spacing w:val="-12"/>
          <w:sz w:val="28"/>
        </w:rPr>
        <w:t xml:space="preserve"> </w:t>
      </w:r>
      <w:r>
        <w:rPr>
          <w:sz w:val="28"/>
        </w:rPr>
        <w:t>право:</w:t>
      </w:r>
    </w:p>
    <w:p w:rsidR="00324719" w:rsidRPr="00CE5339" w:rsidRDefault="0074160D">
      <w:pPr>
        <w:pStyle w:val="a3"/>
        <w:spacing w:line="242" w:lineRule="auto"/>
        <w:ind w:right="103" w:firstLine="280"/>
        <w:rPr>
          <w:lang w:val="ru-RU"/>
        </w:rPr>
      </w:pPr>
      <w:r w:rsidRPr="00CE5339">
        <w:rPr>
          <w:lang w:val="ru-RU"/>
        </w:rPr>
        <w:t>-заключать, изменять и расторгать трудовые договоры с работниками в порядке и на условиях, которые установлены Трудовым кодексом РФ, иными федеральными законами;</w:t>
      </w:r>
    </w:p>
    <w:p w:rsidR="00324719" w:rsidRPr="00CE5339" w:rsidRDefault="0074160D">
      <w:pPr>
        <w:pStyle w:val="a3"/>
        <w:spacing w:line="318" w:lineRule="exact"/>
        <w:ind w:left="382"/>
        <w:jc w:val="left"/>
        <w:rPr>
          <w:lang w:val="ru-RU"/>
        </w:rPr>
      </w:pPr>
      <w:r w:rsidRPr="00CE5339">
        <w:rPr>
          <w:lang w:val="ru-RU"/>
        </w:rPr>
        <w:t>-вести коллективные переговоры и заключать коллективные договоры;</w:t>
      </w:r>
    </w:p>
    <w:p w:rsidR="00324719" w:rsidRPr="00CE5339" w:rsidRDefault="0074160D">
      <w:pPr>
        <w:pStyle w:val="a3"/>
        <w:spacing w:line="322" w:lineRule="exact"/>
        <w:ind w:left="382"/>
        <w:jc w:val="left"/>
        <w:rPr>
          <w:lang w:val="ru-RU"/>
        </w:rPr>
      </w:pPr>
      <w:r w:rsidRPr="00CE5339">
        <w:rPr>
          <w:lang w:val="ru-RU"/>
        </w:rPr>
        <w:t>-поощрять работников за добросовестный эффективный труд;</w:t>
      </w:r>
    </w:p>
    <w:p w:rsidR="00324719" w:rsidRPr="00CE5339" w:rsidRDefault="0074160D">
      <w:pPr>
        <w:pStyle w:val="a3"/>
        <w:ind w:right="103" w:firstLine="280"/>
        <w:rPr>
          <w:lang w:val="ru-RU"/>
        </w:rPr>
      </w:pPr>
      <w:r w:rsidRPr="00CE5339">
        <w:rPr>
          <w:lang w:val="ru-RU"/>
        </w:rPr>
        <w:t>-требовать от работников исполнения ими трудовых обязанностей и бережного отношения к имуществу Центра и других работников, соблюдения правил внутреннего трудового распорядка Центра;</w:t>
      </w:r>
    </w:p>
    <w:p w:rsidR="00324719" w:rsidRPr="00CE5339" w:rsidRDefault="0074160D">
      <w:pPr>
        <w:pStyle w:val="a3"/>
        <w:ind w:right="104" w:firstLine="280"/>
        <w:rPr>
          <w:lang w:val="ru-RU"/>
        </w:rPr>
      </w:pPr>
      <w:r w:rsidRPr="00CE5339">
        <w:rPr>
          <w:lang w:val="ru-RU"/>
        </w:rPr>
        <w:t>-привлекать работников к дисциплинарной и материальной ответственности в порядке, установленном Трудовым кодексом РФ, иными федеральными законами;</w:t>
      </w:r>
    </w:p>
    <w:p w:rsidR="00324719" w:rsidRPr="00CE5339" w:rsidRDefault="0074160D">
      <w:pPr>
        <w:pStyle w:val="a3"/>
        <w:spacing w:line="321" w:lineRule="exact"/>
        <w:ind w:left="382"/>
        <w:jc w:val="left"/>
        <w:rPr>
          <w:lang w:val="ru-RU"/>
        </w:rPr>
      </w:pPr>
      <w:r w:rsidRPr="00CE5339">
        <w:rPr>
          <w:lang w:val="ru-RU"/>
        </w:rPr>
        <w:t>-принимать локальные нормативные акты;</w:t>
      </w:r>
    </w:p>
    <w:p w:rsidR="00324719" w:rsidRPr="00CE5339" w:rsidRDefault="0074160D">
      <w:pPr>
        <w:pStyle w:val="a3"/>
        <w:ind w:right="104" w:firstLine="280"/>
        <w:rPr>
          <w:lang w:val="ru-RU"/>
        </w:rPr>
      </w:pPr>
      <w:r w:rsidRPr="00CE5339">
        <w:rPr>
          <w:lang w:val="ru-RU"/>
        </w:rPr>
        <w:t>Центр имеет другие права, данные ему законодательством Российской Федерации.</w:t>
      </w:r>
    </w:p>
    <w:p w:rsidR="00324719" w:rsidRDefault="0074160D">
      <w:pPr>
        <w:pStyle w:val="a4"/>
        <w:numPr>
          <w:ilvl w:val="1"/>
          <w:numId w:val="7"/>
        </w:numPr>
        <w:tabs>
          <w:tab w:val="left" w:pos="853"/>
        </w:tabs>
        <w:spacing w:before="4" w:line="322" w:lineRule="exact"/>
        <w:ind w:left="852"/>
        <w:rPr>
          <w:sz w:val="28"/>
        </w:rPr>
      </w:pPr>
      <w:r>
        <w:rPr>
          <w:sz w:val="28"/>
        </w:rPr>
        <w:t>Центр</w:t>
      </w:r>
      <w:r>
        <w:rPr>
          <w:spacing w:val="-9"/>
          <w:sz w:val="28"/>
        </w:rPr>
        <w:t xml:space="preserve"> </w:t>
      </w:r>
      <w:r>
        <w:rPr>
          <w:sz w:val="28"/>
        </w:rPr>
        <w:t>обязан:</w:t>
      </w:r>
    </w:p>
    <w:p w:rsidR="00324719" w:rsidRPr="00CE5339" w:rsidRDefault="0074160D">
      <w:pPr>
        <w:pStyle w:val="a3"/>
        <w:ind w:right="103" w:firstLine="280"/>
        <w:rPr>
          <w:lang w:val="ru-RU"/>
        </w:rPr>
      </w:pPr>
      <w:r w:rsidRPr="00CE5339">
        <w:rPr>
          <w:lang w:val="ru-RU"/>
        </w:rPr>
        <w:t>-соблюдать законы и иные нормативные правовые акты, локальные нормативные акты, условия коллективного договора, соглашений и трудовых договоров;</w:t>
      </w:r>
    </w:p>
    <w:p w:rsidR="00324719" w:rsidRPr="00CE5339" w:rsidRDefault="0074160D">
      <w:pPr>
        <w:pStyle w:val="a3"/>
        <w:spacing w:line="322" w:lineRule="exact"/>
        <w:ind w:left="382"/>
        <w:jc w:val="left"/>
        <w:rPr>
          <w:lang w:val="ru-RU"/>
        </w:rPr>
      </w:pPr>
      <w:r w:rsidRPr="00CE5339">
        <w:rPr>
          <w:lang w:val="ru-RU"/>
        </w:rPr>
        <w:t>-предоставлять работникам работу, обусловленную трудовым договором;</w:t>
      </w:r>
    </w:p>
    <w:p w:rsidR="00324719" w:rsidRPr="00CE5339" w:rsidRDefault="00324719">
      <w:pPr>
        <w:spacing w:line="322" w:lineRule="exact"/>
        <w:rPr>
          <w:lang w:val="ru-RU"/>
        </w:rPr>
        <w:sectPr w:rsidR="00324719" w:rsidRPr="00CE5339">
          <w:pgSz w:w="11900" w:h="16840"/>
          <w:pgMar w:top="500" w:right="1020" w:bottom="280" w:left="1040" w:header="720" w:footer="720" w:gutter="0"/>
          <w:cols w:space="720"/>
        </w:sectPr>
      </w:pPr>
    </w:p>
    <w:p w:rsidR="00324719" w:rsidRPr="00CE5339" w:rsidRDefault="0074160D">
      <w:pPr>
        <w:pStyle w:val="a3"/>
        <w:spacing w:before="45"/>
        <w:ind w:right="104" w:firstLine="280"/>
        <w:rPr>
          <w:lang w:val="ru-RU"/>
        </w:rPr>
      </w:pPr>
      <w:r w:rsidRPr="00CE5339">
        <w:rPr>
          <w:lang w:val="ru-RU"/>
        </w:rPr>
        <w:lastRenderedPageBreak/>
        <w:t>-обеспечивать безопасность труда и условия, отвечающие требованиям охраны и гигиены труда;</w:t>
      </w:r>
    </w:p>
    <w:p w:rsidR="00324719" w:rsidRPr="00CE5339" w:rsidRDefault="0074160D">
      <w:pPr>
        <w:pStyle w:val="a3"/>
        <w:spacing w:line="242" w:lineRule="auto"/>
        <w:ind w:right="101" w:firstLine="280"/>
        <w:rPr>
          <w:lang w:val="ru-RU"/>
        </w:rPr>
      </w:pPr>
      <w:r w:rsidRPr="00CE5339">
        <w:rPr>
          <w:lang w:val="ru-RU"/>
        </w:rPr>
        <w:t>-постоянно контролировать знание и соблюдение работниками всех требований инструкций по охране труда, производственной санитарии и гигиене труда, пожарной безопасности и</w:t>
      </w:r>
      <w:r w:rsidRPr="00CE5339">
        <w:rPr>
          <w:spacing w:val="-30"/>
          <w:lang w:val="ru-RU"/>
        </w:rPr>
        <w:t xml:space="preserve"> </w:t>
      </w:r>
      <w:r w:rsidRPr="00CE5339">
        <w:rPr>
          <w:lang w:val="ru-RU"/>
        </w:rPr>
        <w:t>охране;</w:t>
      </w:r>
    </w:p>
    <w:p w:rsidR="00324719" w:rsidRPr="00CE5339" w:rsidRDefault="0074160D">
      <w:pPr>
        <w:pStyle w:val="a3"/>
        <w:spacing w:line="322" w:lineRule="exact"/>
        <w:ind w:right="102" w:firstLine="280"/>
        <w:rPr>
          <w:lang w:val="ru-RU"/>
        </w:rPr>
      </w:pPr>
      <w:r w:rsidRPr="00CE5339">
        <w:rPr>
          <w:lang w:val="ru-RU"/>
        </w:rPr>
        <w:t>-обеспечивать работников оборудованием, инструментами, технической документацией и иными средствами, необходимыми для исполнения ими трудовых обязанностей;</w:t>
      </w:r>
    </w:p>
    <w:p w:rsidR="00324719" w:rsidRPr="00CE5339" w:rsidRDefault="0074160D">
      <w:pPr>
        <w:pStyle w:val="a3"/>
        <w:spacing w:line="318" w:lineRule="exact"/>
        <w:ind w:left="382"/>
        <w:jc w:val="left"/>
        <w:rPr>
          <w:lang w:val="ru-RU"/>
        </w:rPr>
      </w:pPr>
      <w:r w:rsidRPr="00CE5339">
        <w:rPr>
          <w:lang w:val="ru-RU"/>
        </w:rPr>
        <w:t>-обеспечивать работникам равную оплату за труд равной ценности;</w:t>
      </w:r>
    </w:p>
    <w:p w:rsidR="00324719" w:rsidRPr="00CE5339" w:rsidRDefault="0074160D">
      <w:pPr>
        <w:pStyle w:val="a3"/>
        <w:ind w:right="103" w:firstLine="280"/>
        <w:rPr>
          <w:lang w:val="ru-RU"/>
        </w:rPr>
      </w:pPr>
      <w:r w:rsidRPr="00CE5339">
        <w:rPr>
          <w:lang w:val="ru-RU"/>
        </w:rPr>
        <w:t>-выплачивать в полном размере причитающуюся работникам заработную плату в сроки, установленные Трудовым кодексом РФ, коллективным договором, Правилами внутреннего трудового распорядка Центра, трудовыми договорами;</w:t>
      </w:r>
    </w:p>
    <w:p w:rsidR="00324719" w:rsidRPr="00CE5339" w:rsidRDefault="0074160D">
      <w:pPr>
        <w:pStyle w:val="a3"/>
        <w:ind w:right="105" w:firstLine="280"/>
        <w:rPr>
          <w:lang w:val="ru-RU"/>
        </w:rPr>
      </w:pPr>
      <w:r w:rsidRPr="00CE5339">
        <w:rPr>
          <w:lang w:val="ru-RU"/>
        </w:rPr>
        <w:t>-вести коллективные переговоры, а также заключать коллективный договор в порядке, установленном Трудовым кодексом РФ;</w:t>
      </w:r>
    </w:p>
    <w:p w:rsidR="00324719" w:rsidRPr="00CE5339" w:rsidRDefault="0074160D">
      <w:pPr>
        <w:pStyle w:val="a3"/>
        <w:spacing w:line="242" w:lineRule="auto"/>
        <w:ind w:right="102" w:firstLine="280"/>
        <w:rPr>
          <w:lang w:val="ru-RU"/>
        </w:rPr>
      </w:pPr>
      <w:r w:rsidRPr="00CE5339">
        <w:rPr>
          <w:lang w:val="ru-RU"/>
        </w:rPr>
        <w:t>-создавать условия, обеспечивающие участие работников в управлении Центром в предусмотренных Трудовым кодексом РФ, иными федеральными законами и коллективным договором формах;</w:t>
      </w:r>
    </w:p>
    <w:p w:rsidR="00324719" w:rsidRPr="00CE5339" w:rsidRDefault="0074160D">
      <w:pPr>
        <w:pStyle w:val="a3"/>
        <w:spacing w:line="322" w:lineRule="exact"/>
        <w:ind w:right="106" w:firstLine="140"/>
        <w:rPr>
          <w:lang w:val="ru-RU"/>
        </w:rPr>
      </w:pPr>
      <w:r w:rsidRPr="00CE5339">
        <w:rPr>
          <w:lang w:val="ru-RU"/>
        </w:rPr>
        <w:t>-обеспечивать бытовые нужды работников, связанные с исполнением ими трудовых обязанностей;</w:t>
      </w:r>
    </w:p>
    <w:p w:rsidR="00324719" w:rsidRPr="00CE5339" w:rsidRDefault="0074160D">
      <w:pPr>
        <w:pStyle w:val="a3"/>
        <w:spacing w:line="322" w:lineRule="exact"/>
        <w:ind w:left="242" w:firstLine="280"/>
        <w:jc w:val="left"/>
        <w:rPr>
          <w:lang w:val="ru-RU"/>
        </w:rPr>
      </w:pPr>
      <w:r w:rsidRPr="00CE5339">
        <w:rPr>
          <w:lang w:val="ru-RU"/>
        </w:rPr>
        <w:t>-осуществлять обязательное социальное страхование работников в порядке, установленном федеральными законами;</w:t>
      </w:r>
    </w:p>
    <w:p w:rsidR="00324719" w:rsidRPr="00CE5339" w:rsidRDefault="0074160D">
      <w:pPr>
        <w:pStyle w:val="a3"/>
        <w:spacing w:line="322" w:lineRule="exact"/>
        <w:ind w:right="103" w:firstLine="420"/>
        <w:rPr>
          <w:lang w:val="ru-RU"/>
        </w:rPr>
      </w:pPr>
      <w:r w:rsidRPr="00CE5339">
        <w:rPr>
          <w:lang w:val="ru-RU"/>
        </w:rPr>
        <w:t>-возмещать вред, причиненный работникам в связи с исполнением ими трудовых обязанностей, а также компенсировать моральный вред в порядке и на условиях, которые установлены Трудовым кодексом РФ, федеральными законами и иными нормативными правовыми</w:t>
      </w:r>
      <w:r w:rsidRPr="00CE5339">
        <w:rPr>
          <w:spacing w:val="-35"/>
          <w:lang w:val="ru-RU"/>
        </w:rPr>
        <w:t xml:space="preserve"> </w:t>
      </w:r>
      <w:r w:rsidRPr="00CE5339">
        <w:rPr>
          <w:lang w:val="ru-RU"/>
        </w:rPr>
        <w:t>актами;</w:t>
      </w:r>
    </w:p>
    <w:p w:rsidR="00324719" w:rsidRPr="00CE5339" w:rsidRDefault="0074160D">
      <w:pPr>
        <w:pStyle w:val="a3"/>
        <w:ind w:right="100" w:firstLine="420"/>
        <w:rPr>
          <w:lang w:val="ru-RU"/>
        </w:rPr>
      </w:pPr>
      <w:r w:rsidRPr="00CE5339">
        <w:rPr>
          <w:lang w:val="ru-RU"/>
        </w:rPr>
        <w:t>-исполнять иные обязанности, предусмотренные Трудовым кодексом РФ, федеральными законами и иными нормативными правовыми актами, содержащими нормы трудового права, коллективным  договором, соглашениями и трудовыми договорами.</w:t>
      </w:r>
    </w:p>
    <w:p w:rsidR="00324719" w:rsidRPr="00CE5339" w:rsidRDefault="00324719">
      <w:pPr>
        <w:pStyle w:val="a3"/>
        <w:spacing w:before="10"/>
        <w:ind w:left="0"/>
        <w:jc w:val="left"/>
        <w:rPr>
          <w:sz w:val="27"/>
          <w:lang w:val="ru-RU"/>
        </w:rPr>
      </w:pPr>
    </w:p>
    <w:p w:rsidR="00324719" w:rsidRDefault="0074160D">
      <w:pPr>
        <w:pStyle w:val="1"/>
        <w:numPr>
          <w:ilvl w:val="0"/>
          <w:numId w:val="11"/>
        </w:numPr>
        <w:tabs>
          <w:tab w:val="left" w:pos="2489"/>
        </w:tabs>
        <w:ind w:left="2488" w:hanging="280"/>
        <w:jc w:val="left"/>
      </w:pPr>
      <w:r>
        <w:t>РЕЖИМ РАБОТЫ И ВРЕМЯ</w:t>
      </w:r>
      <w:r>
        <w:rPr>
          <w:spacing w:val="-11"/>
        </w:rPr>
        <w:t xml:space="preserve"> </w:t>
      </w:r>
      <w:r>
        <w:t>ОТДЫХА</w:t>
      </w:r>
    </w:p>
    <w:p w:rsidR="00324719" w:rsidRDefault="00324719">
      <w:pPr>
        <w:pStyle w:val="a3"/>
        <w:spacing w:before="10"/>
        <w:ind w:left="0"/>
        <w:jc w:val="left"/>
        <w:rPr>
          <w:b/>
          <w:sz w:val="27"/>
        </w:rPr>
      </w:pPr>
    </w:p>
    <w:p w:rsidR="00324719" w:rsidRPr="00CE5339" w:rsidRDefault="0074160D">
      <w:pPr>
        <w:pStyle w:val="a4"/>
        <w:numPr>
          <w:ilvl w:val="1"/>
          <w:numId w:val="6"/>
        </w:numPr>
        <w:tabs>
          <w:tab w:val="left" w:pos="891"/>
        </w:tabs>
        <w:ind w:right="103" w:firstLine="210"/>
        <w:jc w:val="both"/>
        <w:rPr>
          <w:sz w:val="28"/>
          <w:lang w:val="ru-RU"/>
        </w:rPr>
      </w:pPr>
      <w:r w:rsidRPr="00CE5339">
        <w:rPr>
          <w:sz w:val="28"/>
          <w:lang w:val="ru-RU"/>
        </w:rPr>
        <w:t xml:space="preserve">Для административного, </w:t>
      </w:r>
      <w:r w:rsidR="00597293">
        <w:rPr>
          <w:sz w:val="28"/>
          <w:lang w:val="ru-RU"/>
        </w:rPr>
        <w:t xml:space="preserve">педагогического, </w:t>
      </w:r>
      <w:r w:rsidRPr="00CE5339">
        <w:rPr>
          <w:sz w:val="28"/>
          <w:lang w:val="ru-RU"/>
        </w:rPr>
        <w:t>учебно-вспомогательного и обслуживающего персонала Центра</w:t>
      </w:r>
      <w:r w:rsidR="00597293">
        <w:rPr>
          <w:sz w:val="28"/>
          <w:lang w:val="ru-RU"/>
        </w:rPr>
        <w:t xml:space="preserve"> (кроме сторожей)</w:t>
      </w:r>
      <w:r w:rsidRPr="00CE5339">
        <w:rPr>
          <w:sz w:val="28"/>
          <w:lang w:val="ru-RU"/>
        </w:rPr>
        <w:t xml:space="preserve"> устанавливается пятидневная рабочая неделя с двумя выходными днями (суббота и</w:t>
      </w:r>
      <w:r w:rsidRPr="00CE5339">
        <w:rPr>
          <w:spacing w:val="-25"/>
          <w:sz w:val="28"/>
          <w:lang w:val="ru-RU"/>
        </w:rPr>
        <w:t xml:space="preserve"> </w:t>
      </w:r>
      <w:r w:rsidRPr="00CE5339">
        <w:rPr>
          <w:sz w:val="28"/>
          <w:lang w:val="ru-RU"/>
        </w:rPr>
        <w:t>воскресенье).</w:t>
      </w:r>
      <w:r w:rsidR="00597293">
        <w:rPr>
          <w:sz w:val="28"/>
          <w:lang w:val="ru-RU"/>
        </w:rPr>
        <w:t xml:space="preserve"> Выходные дни у педагогов дополнительного образования и тренеров-преподавателей</w:t>
      </w:r>
      <w:r w:rsidR="00FC0D99">
        <w:rPr>
          <w:sz w:val="28"/>
          <w:lang w:val="ru-RU"/>
        </w:rPr>
        <w:t xml:space="preserve"> устанавливаются исходя из утвержденного расписания.</w:t>
      </w:r>
    </w:p>
    <w:p w:rsidR="00324719" w:rsidRPr="00CE5339" w:rsidRDefault="0074160D">
      <w:pPr>
        <w:pStyle w:val="a4"/>
        <w:numPr>
          <w:ilvl w:val="1"/>
          <w:numId w:val="6"/>
        </w:numPr>
        <w:tabs>
          <w:tab w:val="left" w:pos="898"/>
        </w:tabs>
        <w:ind w:right="103" w:firstLine="210"/>
        <w:jc w:val="both"/>
        <w:rPr>
          <w:sz w:val="28"/>
          <w:lang w:val="ru-RU"/>
        </w:rPr>
      </w:pPr>
      <w:r w:rsidRPr="00CE5339">
        <w:rPr>
          <w:sz w:val="28"/>
          <w:lang w:val="ru-RU"/>
        </w:rPr>
        <w:t>Нормальная продолжительность рабочего времени административных работников, учебно-вспомогательного и обслуживающего персонала</w:t>
      </w:r>
      <w:r w:rsidRPr="00CE5339">
        <w:rPr>
          <w:spacing w:val="-45"/>
          <w:sz w:val="28"/>
          <w:lang w:val="ru-RU"/>
        </w:rPr>
        <w:t xml:space="preserve"> </w:t>
      </w:r>
      <w:r w:rsidRPr="00CE5339">
        <w:rPr>
          <w:sz w:val="28"/>
          <w:lang w:val="ru-RU"/>
        </w:rPr>
        <w:t>составляет</w:t>
      </w:r>
    </w:p>
    <w:p w:rsidR="00C95368" w:rsidRPr="00C95368" w:rsidRDefault="0074160D" w:rsidP="00C95368">
      <w:pPr>
        <w:jc w:val="both"/>
        <w:rPr>
          <w:spacing w:val="2"/>
          <w:sz w:val="28"/>
          <w:szCs w:val="28"/>
          <w:bdr w:val="none" w:sz="0" w:space="0" w:color="auto" w:frame="1"/>
          <w:lang w:val="ru-RU"/>
        </w:rPr>
      </w:pPr>
      <w:r w:rsidRPr="00C95368">
        <w:rPr>
          <w:sz w:val="28"/>
          <w:szCs w:val="28"/>
          <w:lang w:val="ru-RU"/>
        </w:rPr>
        <w:t>40 часов в неделю</w:t>
      </w:r>
      <w:r w:rsidR="006C5B94" w:rsidRPr="00C95368">
        <w:rPr>
          <w:sz w:val="28"/>
          <w:szCs w:val="28"/>
          <w:lang w:val="ru-RU"/>
        </w:rPr>
        <w:t xml:space="preserve">. Начало рабочего дня – 08.00, окончание – 17.00, перерыв на обед с 12.00 до 12.48, </w:t>
      </w:r>
      <w:r w:rsidR="00650CE4" w:rsidRPr="00C95368">
        <w:rPr>
          <w:sz w:val="28"/>
          <w:szCs w:val="28"/>
          <w:lang w:val="ru-RU"/>
        </w:rPr>
        <w:t xml:space="preserve">в пятницу режим работы до 16.00; </w:t>
      </w:r>
      <w:r w:rsidRPr="00C95368">
        <w:rPr>
          <w:sz w:val="28"/>
          <w:szCs w:val="28"/>
          <w:lang w:val="ru-RU"/>
        </w:rPr>
        <w:t>для педагогических работников устанавливается сокращенная продолжительность рабочего времени не более 36 часов в неделю.</w:t>
      </w:r>
      <w:r w:rsidR="00650CE4" w:rsidRPr="00C95368">
        <w:rPr>
          <w:sz w:val="28"/>
          <w:szCs w:val="28"/>
          <w:lang w:val="ru-RU"/>
        </w:rPr>
        <w:t xml:space="preserve"> Начало рабочего дня – 08.00, окончание – 16.00, перерыв на обед с 12.00 до 12.48. Для педагогов дополнительного образования и тренеров-преподавателей</w:t>
      </w:r>
      <w:r w:rsidR="00C95368" w:rsidRPr="00C95368">
        <w:rPr>
          <w:spacing w:val="2"/>
          <w:sz w:val="28"/>
          <w:szCs w:val="28"/>
          <w:bdr w:val="none" w:sz="0" w:space="0" w:color="auto" w:frame="1"/>
          <w:lang w:val="ru-RU"/>
        </w:rPr>
        <w:t xml:space="preserve"> </w:t>
      </w:r>
      <w:r w:rsidR="00C95368">
        <w:rPr>
          <w:spacing w:val="2"/>
          <w:sz w:val="28"/>
          <w:szCs w:val="28"/>
          <w:bdr w:val="none" w:sz="0" w:space="0" w:color="auto" w:frame="1"/>
          <w:lang w:val="ru-RU"/>
        </w:rPr>
        <w:t>в</w:t>
      </w:r>
      <w:r w:rsidR="00C95368" w:rsidRPr="00C95368">
        <w:rPr>
          <w:spacing w:val="2"/>
          <w:sz w:val="28"/>
          <w:szCs w:val="28"/>
          <w:bdr w:val="none" w:sz="0" w:space="0" w:color="auto" w:frame="1"/>
          <w:lang w:val="ru-RU"/>
        </w:rPr>
        <w:t>ремя начала и окончания работы определяется в зависимости от расписания занятий, но не ранее 8.00 и не позднее 20.00, исходя из 36-и часовой рабочей недели. Выходные дни: не менее 2-х дней в неделю.</w:t>
      </w:r>
    </w:p>
    <w:p w:rsidR="00324719" w:rsidRPr="00CE5339" w:rsidRDefault="00650CE4" w:rsidP="00650CE4">
      <w:pPr>
        <w:pStyle w:val="a3"/>
        <w:spacing w:before="4" w:line="322" w:lineRule="exact"/>
        <w:rPr>
          <w:lang w:val="ru-RU"/>
        </w:rPr>
      </w:pPr>
      <w:r>
        <w:rPr>
          <w:lang w:val="ru-RU"/>
        </w:rPr>
        <w:lastRenderedPageBreak/>
        <w:t xml:space="preserve"> </w:t>
      </w:r>
    </w:p>
    <w:p w:rsidR="00324719" w:rsidRPr="00CE5339" w:rsidRDefault="0074160D" w:rsidP="00B61F33">
      <w:pPr>
        <w:pStyle w:val="a3"/>
        <w:ind w:right="101" w:firstLine="350"/>
        <w:rPr>
          <w:lang w:val="ru-RU"/>
        </w:rPr>
      </w:pPr>
      <w:r w:rsidRPr="00CE5339">
        <w:rPr>
          <w:lang w:val="ru-RU"/>
        </w:rPr>
        <w:t xml:space="preserve">Для административных работников Центра к рабочему времени относится посещение учебных занятий, спортивно-массовых мероприятий и соревнований за  пределами  нормальной  продолжительности  рабочего  времени   </w:t>
      </w:r>
      <w:r w:rsidRPr="00CE5339">
        <w:rPr>
          <w:spacing w:val="56"/>
          <w:lang w:val="ru-RU"/>
        </w:rPr>
        <w:t xml:space="preserve"> </w:t>
      </w:r>
      <w:r w:rsidRPr="00CE5339">
        <w:rPr>
          <w:lang w:val="ru-RU"/>
        </w:rPr>
        <w:t>(согласно</w:t>
      </w:r>
      <w:r w:rsidR="00B61F33">
        <w:rPr>
          <w:lang w:val="ru-RU"/>
        </w:rPr>
        <w:t xml:space="preserve"> у</w:t>
      </w:r>
      <w:r w:rsidRPr="00CE5339">
        <w:rPr>
          <w:lang w:val="ru-RU"/>
        </w:rPr>
        <w:t xml:space="preserve">твержденному плану внутриучрежденческого контроля и плана мероприятий). В случае проведения массовых мероприятий и соревнований в выходной и нерабочий праздничный день администрацией в соответствии со ст.101 ТК РФ издается приказ о привлечении конкретных работников к выполнению своих функциональных обязанностей. </w:t>
      </w:r>
      <w:r w:rsidR="003A24A3" w:rsidRPr="003A24A3">
        <w:rPr>
          <w:color w:val="000000"/>
          <w:shd w:val="clear" w:color="auto" w:fill="FFFFFF"/>
          <w:lang w:val="ru-RU"/>
        </w:rPr>
        <w:t>Работа в выходные и нерабочие праздничные оплачивается не менее чем в двойном размере</w:t>
      </w:r>
      <w:r w:rsidR="003A24A3" w:rsidRPr="003A24A3">
        <w:rPr>
          <w:color w:val="000000"/>
          <w:sz w:val="30"/>
          <w:szCs w:val="30"/>
          <w:shd w:val="clear" w:color="auto" w:fill="FFFFFF"/>
          <w:lang w:val="ru-RU"/>
        </w:rPr>
        <w:t>.</w:t>
      </w:r>
      <w:r w:rsidR="003A24A3">
        <w:rPr>
          <w:color w:val="000000"/>
          <w:sz w:val="30"/>
          <w:szCs w:val="30"/>
          <w:shd w:val="clear" w:color="auto" w:fill="FFFFFF"/>
          <w:lang w:val="ru-RU"/>
        </w:rPr>
        <w:t xml:space="preserve"> </w:t>
      </w:r>
      <w:r w:rsidRPr="00CE5339">
        <w:rPr>
          <w:lang w:val="ru-RU"/>
        </w:rPr>
        <w:t>По письменному заявлению работнику ему пред</w:t>
      </w:r>
      <w:r w:rsidR="003116CC">
        <w:rPr>
          <w:lang w:val="ru-RU"/>
        </w:rPr>
        <w:t>оставляется другой день отдыха</w:t>
      </w:r>
      <w:r w:rsidR="003A24A3">
        <w:rPr>
          <w:lang w:val="ru-RU"/>
        </w:rPr>
        <w:t>.</w:t>
      </w:r>
      <w:r w:rsidR="003116CC">
        <w:rPr>
          <w:lang w:val="ru-RU"/>
        </w:rPr>
        <w:t xml:space="preserve"> </w:t>
      </w:r>
      <w:r w:rsidRPr="00CE5339">
        <w:rPr>
          <w:lang w:val="ru-RU"/>
        </w:rPr>
        <w:t>В этом случае работа в выходной или нерабочий праздничный день оплачивается в одинарном размере, а день отдыха оплате не подлежит.</w:t>
      </w:r>
      <w:r w:rsidR="003116CC">
        <w:rPr>
          <w:lang w:val="ru-RU"/>
        </w:rPr>
        <w:t xml:space="preserve"> </w:t>
      </w:r>
    </w:p>
    <w:p w:rsidR="00324719" w:rsidRPr="00CE5339" w:rsidRDefault="0074160D">
      <w:pPr>
        <w:pStyle w:val="a4"/>
        <w:numPr>
          <w:ilvl w:val="1"/>
          <w:numId w:val="6"/>
        </w:numPr>
        <w:tabs>
          <w:tab w:val="left" w:pos="1046"/>
        </w:tabs>
        <w:ind w:right="102" w:firstLine="280"/>
        <w:jc w:val="both"/>
        <w:rPr>
          <w:sz w:val="28"/>
          <w:lang w:val="ru-RU"/>
        </w:rPr>
      </w:pPr>
      <w:r w:rsidRPr="00CE5339">
        <w:rPr>
          <w:sz w:val="28"/>
          <w:lang w:val="ru-RU"/>
        </w:rPr>
        <w:t>Конкретная продолжительность рабочего времени педагогических работников устанавливается с учетом норм часов педагогической работы, установленных за ставку заработной платы, объемов учебной нагрузки, выполнение дополнительных обязанностей и регламентируется расписанием занятий.</w:t>
      </w:r>
    </w:p>
    <w:p w:rsidR="00324719" w:rsidRPr="00CE5339" w:rsidRDefault="0074160D">
      <w:pPr>
        <w:pStyle w:val="a4"/>
        <w:numPr>
          <w:ilvl w:val="1"/>
          <w:numId w:val="6"/>
        </w:numPr>
        <w:tabs>
          <w:tab w:val="left" w:pos="968"/>
        </w:tabs>
        <w:spacing w:before="4"/>
        <w:ind w:right="104" w:firstLine="280"/>
        <w:jc w:val="both"/>
        <w:rPr>
          <w:sz w:val="28"/>
          <w:lang w:val="ru-RU"/>
        </w:rPr>
      </w:pPr>
      <w:r w:rsidRPr="00CE5339">
        <w:rPr>
          <w:sz w:val="28"/>
          <w:lang w:val="ru-RU"/>
        </w:rPr>
        <w:t>Расписание занятий составляется администрацией Центра исходя из педагогической целесообразности, с учетом наиболее благоприятного режима труда и отдыха учащихся и максимальной экономии времени педагогических работников.</w:t>
      </w:r>
    </w:p>
    <w:p w:rsidR="00324719" w:rsidRDefault="0074160D">
      <w:pPr>
        <w:pStyle w:val="a4"/>
        <w:numPr>
          <w:ilvl w:val="1"/>
          <w:numId w:val="6"/>
        </w:numPr>
        <w:tabs>
          <w:tab w:val="left" w:pos="1047"/>
        </w:tabs>
        <w:ind w:right="103" w:firstLine="280"/>
        <w:jc w:val="both"/>
        <w:rPr>
          <w:sz w:val="28"/>
        </w:rPr>
      </w:pPr>
      <w:r w:rsidRPr="00CE5339">
        <w:rPr>
          <w:sz w:val="28"/>
          <w:lang w:val="ru-RU"/>
        </w:rPr>
        <w:t xml:space="preserve">Образовательная деятельность Центра осуществляется ежедневно, включая выходные дни. </w:t>
      </w:r>
      <w:r>
        <w:rPr>
          <w:sz w:val="28"/>
        </w:rPr>
        <w:t>Единый выходной день у педагогических работников отсутствует.</w:t>
      </w:r>
    </w:p>
    <w:p w:rsidR="00324719" w:rsidRPr="00CE5339" w:rsidRDefault="0074160D">
      <w:pPr>
        <w:pStyle w:val="a4"/>
        <w:numPr>
          <w:ilvl w:val="1"/>
          <w:numId w:val="6"/>
        </w:numPr>
        <w:tabs>
          <w:tab w:val="left" w:pos="900"/>
        </w:tabs>
        <w:ind w:right="104" w:firstLine="280"/>
        <w:jc w:val="both"/>
        <w:rPr>
          <w:sz w:val="28"/>
          <w:lang w:val="ru-RU"/>
        </w:rPr>
      </w:pPr>
      <w:r w:rsidRPr="00CE5339">
        <w:rPr>
          <w:sz w:val="28"/>
          <w:lang w:val="ru-RU"/>
        </w:rPr>
        <w:t>Продолжительность заседаний педагогического совета, общих собраний работников, заседаний методического объединения, родительских собраний, собраний коллектива учащихся и т.д. составляет не более 1,5</w:t>
      </w:r>
      <w:r w:rsidRPr="00CE5339">
        <w:rPr>
          <w:spacing w:val="-41"/>
          <w:sz w:val="28"/>
          <w:lang w:val="ru-RU"/>
        </w:rPr>
        <w:t xml:space="preserve"> </w:t>
      </w:r>
      <w:r w:rsidRPr="00CE5339">
        <w:rPr>
          <w:sz w:val="28"/>
          <w:lang w:val="ru-RU"/>
        </w:rPr>
        <w:t>часов.</w:t>
      </w:r>
    </w:p>
    <w:p w:rsidR="00324719" w:rsidRPr="00CE5339" w:rsidRDefault="0074160D">
      <w:pPr>
        <w:pStyle w:val="a4"/>
        <w:numPr>
          <w:ilvl w:val="1"/>
          <w:numId w:val="6"/>
        </w:numPr>
        <w:tabs>
          <w:tab w:val="left" w:pos="1051"/>
        </w:tabs>
        <w:ind w:right="101" w:firstLine="280"/>
        <w:jc w:val="both"/>
        <w:rPr>
          <w:sz w:val="28"/>
          <w:lang w:val="ru-RU"/>
        </w:rPr>
      </w:pPr>
      <w:r w:rsidRPr="00CE5339">
        <w:rPr>
          <w:sz w:val="28"/>
          <w:lang w:val="ru-RU"/>
        </w:rPr>
        <w:t>Ежегодные оплачиваемые отпуска с сохранением места работы (должности) и среднего заработка предоставляются работникам Центра по истечении шести месяцев непрерывной работы по соглашению сторон трудового договора оплачиваемый отпуск работнику может быть предоставлен и до истечения шести месяцев. Очередность предоставления оплачиваемых отпусков определяется ежегодно в соответствии с графиком отпусков, утверждаемым директором Центра с учетом пожеланий работников,  не позднее, чем за две недели до наступления календарного</w:t>
      </w:r>
      <w:r w:rsidRPr="00CE5339">
        <w:rPr>
          <w:spacing w:val="-40"/>
          <w:sz w:val="28"/>
          <w:lang w:val="ru-RU"/>
        </w:rPr>
        <w:t xml:space="preserve"> </w:t>
      </w:r>
      <w:r w:rsidRPr="00CE5339">
        <w:rPr>
          <w:sz w:val="28"/>
          <w:lang w:val="ru-RU"/>
        </w:rPr>
        <w:t>года.</w:t>
      </w:r>
    </w:p>
    <w:p w:rsidR="00324719" w:rsidRPr="00CE5339" w:rsidRDefault="0074160D">
      <w:pPr>
        <w:pStyle w:val="a4"/>
        <w:numPr>
          <w:ilvl w:val="1"/>
          <w:numId w:val="6"/>
        </w:numPr>
        <w:tabs>
          <w:tab w:val="left" w:pos="1037"/>
        </w:tabs>
        <w:ind w:right="102" w:firstLine="280"/>
        <w:jc w:val="both"/>
        <w:rPr>
          <w:sz w:val="28"/>
          <w:lang w:val="ru-RU"/>
        </w:rPr>
      </w:pPr>
      <w:r w:rsidRPr="00CE5339">
        <w:rPr>
          <w:sz w:val="28"/>
          <w:lang w:val="ru-RU"/>
        </w:rPr>
        <w:t xml:space="preserve">Ежегодный оплачиваемый отпуск для всех работников согласно действующему законодательству установлен продолжительностью </w:t>
      </w:r>
      <w:r w:rsidRPr="005B53A5">
        <w:rPr>
          <w:sz w:val="28"/>
          <w:lang w:val="ru-RU"/>
        </w:rPr>
        <w:t xml:space="preserve">28 календарных дней. </w:t>
      </w:r>
      <w:r w:rsidRPr="00CE5339">
        <w:rPr>
          <w:sz w:val="28"/>
          <w:lang w:val="ru-RU"/>
        </w:rPr>
        <w:t xml:space="preserve">Педагогическим работникам предоставляется удлиненный отпуск сроком на 42 календарных дня. </w:t>
      </w:r>
    </w:p>
    <w:p w:rsidR="00324719" w:rsidRPr="00CE5339" w:rsidRDefault="0074160D">
      <w:pPr>
        <w:pStyle w:val="a4"/>
        <w:numPr>
          <w:ilvl w:val="1"/>
          <w:numId w:val="6"/>
        </w:numPr>
        <w:tabs>
          <w:tab w:val="left" w:pos="1121"/>
        </w:tabs>
        <w:ind w:right="103" w:firstLine="280"/>
        <w:jc w:val="both"/>
        <w:rPr>
          <w:sz w:val="28"/>
          <w:lang w:val="ru-RU"/>
        </w:rPr>
      </w:pPr>
      <w:r w:rsidRPr="00CE5339">
        <w:rPr>
          <w:sz w:val="28"/>
          <w:lang w:val="ru-RU"/>
        </w:rPr>
        <w:t>Время каникул, не совпадающее с очередным отпуском, является рабочим временем педагогов. В эти периоды педагогические работники привлекаются к педагогической и организационной работе в пределах времени, не превышающего их учебную нагрузку до начала</w:t>
      </w:r>
      <w:r w:rsidRPr="00CE5339">
        <w:rPr>
          <w:spacing w:val="-34"/>
          <w:sz w:val="28"/>
          <w:lang w:val="ru-RU"/>
        </w:rPr>
        <w:t xml:space="preserve"> </w:t>
      </w:r>
      <w:r w:rsidRPr="00CE5339">
        <w:rPr>
          <w:sz w:val="28"/>
          <w:lang w:val="ru-RU"/>
        </w:rPr>
        <w:t>каникул.</w:t>
      </w:r>
    </w:p>
    <w:p w:rsidR="00324719" w:rsidRPr="00CE5339" w:rsidRDefault="00324719">
      <w:pPr>
        <w:jc w:val="both"/>
        <w:rPr>
          <w:sz w:val="28"/>
          <w:lang w:val="ru-RU"/>
        </w:rPr>
        <w:sectPr w:rsidR="00324719" w:rsidRPr="00CE5339">
          <w:pgSz w:w="11900" w:h="16840"/>
          <w:pgMar w:top="500" w:right="1020" w:bottom="280" w:left="1040" w:header="720" w:footer="720" w:gutter="0"/>
          <w:cols w:space="720"/>
        </w:sectPr>
      </w:pPr>
    </w:p>
    <w:p w:rsidR="00324719" w:rsidRPr="00CE5339" w:rsidRDefault="0074160D">
      <w:pPr>
        <w:pStyle w:val="a4"/>
        <w:numPr>
          <w:ilvl w:val="1"/>
          <w:numId w:val="6"/>
        </w:numPr>
        <w:tabs>
          <w:tab w:val="left" w:pos="1118"/>
        </w:tabs>
        <w:spacing w:before="45"/>
        <w:ind w:right="103" w:firstLine="280"/>
        <w:jc w:val="both"/>
        <w:rPr>
          <w:sz w:val="28"/>
          <w:lang w:val="ru-RU"/>
        </w:rPr>
      </w:pPr>
      <w:r w:rsidRPr="00CE5339">
        <w:rPr>
          <w:sz w:val="28"/>
          <w:lang w:val="ru-RU"/>
        </w:rPr>
        <w:lastRenderedPageBreak/>
        <w:t>В каникулярное время учебно-вспомогательный и обслуживающий персонал привлекается к выполнению хозяйственных работ в пределах установленного им рабочего</w:t>
      </w:r>
      <w:r w:rsidRPr="00CE5339">
        <w:rPr>
          <w:spacing w:val="-22"/>
          <w:sz w:val="28"/>
          <w:lang w:val="ru-RU"/>
        </w:rPr>
        <w:t xml:space="preserve"> </w:t>
      </w:r>
      <w:r w:rsidRPr="00CE5339">
        <w:rPr>
          <w:sz w:val="28"/>
          <w:lang w:val="ru-RU"/>
        </w:rPr>
        <w:t>времени.</w:t>
      </w:r>
    </w:p>
    <w:p w:rsidR="00324719" w:rsidRPr="00CE5339" w:rsidRDefault="0074160D">
      <w:pPr>
        <w:pStyle w:val="a4"/>
        <w:numPr>
          <w:ilvl w:val="1"/>
          <w:numId w:val="6"/>
        </w:numPr>
        <w:tabs>
          <w:tab w:val="left" w:pos="1044"/>
        </w:tabs>
        <w:spacing w:before="4"/>
        <w:ind w:right="100" w:firstLine="280"/>
        <w:jc w:val="both"/>
        <w:rPr>
          <w:sz w:val="28"/>
          <w:lang w:val="ru-RU"/>
        </w:rPr>
      </w:pPr>
      <w:r w:rsidRPr="00CE5339">
        <w:rPr>
          <w:sz w:val="28"/>
          <w:lang w:val="ru-RU"/>
        </w:rPr>
        <w:t>Работнику Центра по семейным и другим уважительным причинам по его письменному заявлению может быть предоставлен отпуск без сохранения заработной платы в соответствии со статьей 128 Трудового кодекса Российской Федерации.</w:t>
      </w:r>
    </w:p>
    <w:p w:rsidR="00324719" w:rsidRPr="00CE5339" w:rsidRDefault="0074160D">
      <w:pPr>
        <w:pStyle w:val="a4"/>
        <w:numPr>
          <w:ilvl w:val="1"/>
          <w:numId w:val="6"/>
        </w:numPr>
        <w:tabs>
          <w:tab w:val="left" w:pos="1194"/>
        </w:tabs>
        <w:ind w:right="101" w:firstLine="280"/>
        <w:jc w:val="both"/>
        <w:rPr>
          <w:sz w:val="28"/>
          <w:lang w:val="ru-RU"/>
        </w:rPr>
      </w:pPr>
      <w:r w:rsidRPr="00CE5339">
        <w:rPr>
          <w:sz w:val="28"/>
          <w:lang w:val="ru-RU"/>
        </w:rPr>
        <w:t>Педагогические работник не реже чем через каждые 10 лет непрерывной преподавательской работы имеют право на длительный отпуск сроком до одного года, порядок и условия предоставления которого определяются</w:t>
      </w:r>
      <w:r w:rsidRPr="00CE5339">
        <w:rPr>
          <w:spacing w:val="-17"/>
          <w:sz w:val="28"/>
          <w:lang w:val="ru-RU"/>
        </w:rPr>
        <w:t xml:space="preserve"> </w:t>
      </w:r>
      <w:r w:rsidRPr="00CE5339">
        <w:rPr>
          <w:sz w:val="28"/>
          <w:lang w:val="ru-RU"/>
        </w:rPr>
        <w:t>Учредителем.</w:t>
      </w:r>
    </w:p>
    <w:p w:rsidR="00324719" w:rsidRPr="00CE5339" w:rsidRDefault="00324719">
      <w:pPr>
        <w:pStyle w:val="a3"/>
        <w:spacing w:before="10"/>
        <w:ind w:left="0"/>
        <w:jc w:val="left"/>
        <w:rPr>
          <w:sz w:val="27"/>
          <w:lang w:val="ru-RU"/>
        </w:rPr>
      </w:pPr>
    </w:p>
    <w:p w:rsidR="00324719" w:rsidRDefault="0074160D">
      <w:pPr>
        <w:pStyle w:val="1"/>
        <w:numPr>
          <w:ilvl w:val="0"/>
          <w:numId w:val="11"/>
        </w:numPr>
        <w:tabs>
          <w:tab w:val="left" w:pos="3548"/>
        </w:tabs>
        <w:ind w:left="3547" w:hanging="280"/>
        <w:jc w:val="left"/>
      </w:pPr>
      <w:r>
        <w:t>ЗАРАБОТНАЯ</w:t>
      </w:r>
      <w:r>
        <w:rPr>
          <w:spacing w:val="-5"/>
        </w:rPr>
        <w:t xml:space="preserve"> </w:t>
      </w:r>
      <w:r>
        <w:t>ПЛАТА</w:t>
      </w:r>
    </w:p>
    <w:p w:rsidR="00324719" w:rsidRDefault="00324719">
      <w:pPr>
        <w:pStyle w:val="a3"/>
        <w:spacing w:before="10"/>
        <w:ind w:left="0"/>
        <w:jc w:val="left"/>
        <w:rPr>
          <w:b/>
          <w:sz w:val="27"/>
        </w:rPr>
      </w:pPr>
    </w:p>
    <w:p w:rsidR="00324719" w:rsidRPr="00CE5339" w:rsidRDefault="0074160D">
      <w:pPr>
        <w:pStyle w:val="a4"/>
        <w:numPr>
          <w:ilvl w:val="1"/>
          <w:numId w:val="5"/>
        </w:numPr>
        <w:tabs>
          <w:tab w:val="left" w:pos="896"/>
        </w:tabs>
        <w:ind w:right="101" w:firstLine="280"/>
        <w:jc w:val="both"/>
        <w:rPr>
          <w:sz w:val="28"/>
          <w:lang w:val="ru-RU"/>
        </w:rPr>
      </w:pPr>
      <w:r w:rsidRPr="00CE5339">
        <w:rPr>
          <w:sz w:val="28"/>
          <w:lang w:val="ru-RU"/>
        </w:rPr>
        <w:t>Центр устанавливает заработную плату работников в зависимости от их квалификации, сложности, количества, качества и условий выполняемой работы, а также компенсационные выплаты (доплаты и надбавки компенсационного характера) и стимулирующие выплаты (доплаты и надбавки стимулирующего характера, премии и иные поощрительные</w:t>
      </w:r>
      <w:r w:rsidRPr="00CE5339">
        <w:rPr>
          <w:spacing w:val="-40"/>
          <w:sz w:val="28"/>
          <w:lang w:val="ru-RU"/>
        </w:rPr>
        <w:t xml:space="preserve"> </w:t>
      </w:r>
      <w:r w:rsidRPr="00CE5339">
        <w:rPr>
          <w:sz w:val="28"/>
          <w:lang w:val="ru-RU"/>
        </w:rPr>
        <w:t>выплаты).</w:t>
      </w:r>
    </w:p>
    <w:p w:rsidR="00324719" w:rsidRPr="00CE5339" w:rsidRDefault="0074160D">
      <w:pPr>
        <w:pStyle w:val="a4"/>
        <w:numPr>
          <w:ilvl w:val="1"/>
          <w:numId w:val="5"/>
        </w:numPr>
        <w:tabs>
          <w:tab w:val="left" w:pos="1084"/>
        </w:tabs>
        <w:ind w:right="104" w:firstLine="280"/>
        <w:jc w:val="both"/>
        <w:rPr>
          <w:sz w:val="28"/>
          <w:lang w:val="ru-RU"/>
        </w:rPr>
      </w:pPr>
      <w:r w:rsidRPr="00CE5339">
        <w:rPr>
          <w:sz w:val="28"/>
          <w:lang w:val="ru-RU"/>
        </w:rPr>
        <w:t>Центр на основании распорядительного акта органа местного самоуправления определяет формы и системы оплаты</w:t>
      </w:r>
      <w:r w:rsidRPr="00CE5339">
        <w:rPr>
          <w:spacing w:val="-38"/>
          <w:sz w:val="28"/>
          <w:lang w:val="ru-RU"/>
        </w:rPr>
        <w:t xml:space="preserve"> </w:t>
      </w:r>
      <w:r w:rsidRPr="00CE5339">
        <w:rPr>
          <w:sz w:val="28"/>
          <w:lang w:val="ru-RU"/>
        </w:rPr>
        <w:t>труда.</w:t>
      </w:r>
    </w:p>
    <w:p w:rsidR="00324719" w:rsidRPr="00CE5339" w:rsidRDefault="0074160D">
      <w:pPr>
        <w:pStyle w:val="a4"/>
        <w:numPr>
          <w:ilvl w:val="1"/>
          <w:numId w:val="5"/>
        </w:numPr>
        <w:tabs>
          <w:tab w:val="left" w:pos="882"/>
        </w:tabs>
        <w:ind w:right="103" w:firstLine="280"/>
        <w:jc w:val="both"/>
        <w:rPr>
          <w:sz w:val="28"/>
          <w:lang w:val="ru-RU"/>
        </w:rPr>
      </w:pPr>
      <w:r w:rsidRPr="00CE5339">
        <w:rPr>
          <w:sz w:val="28"/>
          <w:lang w:val="ru-RU"/>
        </w:rPr>
        <w:t>Оплата труда педагогическим работникам осуществляется в зависимости от установленного количества часов по тарификации. Установление количества часов по тарификации меньше количества часов за ставку допускается только с письменного согласия педагогического</w:t>
      </w:r>
      <w:r w:rsidRPr="00CE5339">
        <w:rPr>
          <w:spacing w:val="-34"/>
          <w:sz w:val="28"/>
          <w:lang w:val="ru-RU"/>
        </w:rPr>
        <w:t xml:space="preserve"> </w:t>
      </w:r>
      <w:r w:rsidRPr="00CE5339">
        <w:rPr>
          <w:sz w:val="28"/>
          <w:lang w:val="ru-RU"/>
        </w:rPr>
        <w:t>работника.</w:t>
      </w:r>
    </w:p>
    <w:p w:rsidR="00324719" w:rsidRPr="00CE5339" w:rsidRDefault="0074160D">
      <w:pPr>
        <w:pStyle w:val="a4"/>
        <w:numPr>
          <w:ilvl w:val="1"/>
          <w:numId w:val="5"/>
        </w:numPr>
        <w:tabs>
          <w:tab w:val="left" w:pos="896"/>
        </w:tabs>
        <w:ind w:right="103" w:firstLine="280"/>
        <w:jc w:val="both"/>
        <w:rPr>
          <w:sz w:val="28"/>
          <w:lang w:val="ru-RU"/>
        </w:rPr>
      </w:pPr>
      <w:r w:rsidRPr="00CE5339">
        <w:rPr>
          <w:sz w:val="28"/>
          <w:lang w:val="ru-RU"/>
        </w:rPr>
        <w:t>При выплате заработной платы каждому работнику выдается расчетный листок, в котором содержится информация о составных частях заработной платы, причитающейся ему за соответствующий период, размерах и  основаниях произведенных удержаний, а также об общей денежной сумме, подлежащей</w:t>
      </w:r>
      <w:r w:rsidRPr="00CE5339">
        <w:rPr>
          <w:spacing w:val="-12"/>
          <w:sz w:val="28"/>
          <w:lang w:val="ru-RU"/>
        </w:rPr>
        <w:t xml:space="preserve"> </w:t>
      </w:r>
      <w:r w:rsidRPr="00CE5339">
        <w:rPr>
          <w:sz w:val="28"/>
          <w:lang w:val="ru-RU"/>
        </w:rPr>
        <w:t>выплате.</w:t>
      </w:r>
    </w:p>
    <w:p w:rsidR="00324719" w:rsidRPr="00CE5339" w:rsidRDefault="0074160D">
      <w:pPr>
        <w:pStyle w:val="a4"/>
        <w:numPr>
          <w:ilvl w:val="1"/>
          <w:numId w:val="5"/>
        </w:numPr>
        <w:tabs>
          <w:tab w:val="left" w:pos="969"/>
        </w:tabs>
        <w:ind w:right="102" w:firstLine="280"/>
        <w:jc w:val="both"/>
        <w:rPr>
          <w:sz w:val="28"/>
          <w:lang w:val="ru-RU"/>
        </w:rPr>
      </w:pPr>
      <w:r w:rsidRPr="00CE5339">
        <w:rPr>
          <w:sz w:val="28"/>
          <w:lang w:val="ru-RU"/>
        </w:rPr>
        <w:t>Заработная плата выплачивается работнику в месте выполнения им работы либо перечисляется на указанный работником счет в</w:t>
      </w:r>
      <w:r w:rsidRPr="00CE5339">
        <w:rPr>
          <w:spacing w:val="-42"/>
          <w:sz w:val="28"/>
          <w:lang w:val="ru-RU"/>
        </w:rPr>
        <w:t xml:space="preserve"> </w:t>
      </w:r>
      <w:r w:rsidRPr="00CE5339">
        <w:rPr>
          <w:sz w:val="28"/>
          <w:lang w:val="ru-RU"/>
        </w:rPr>
        <w:t>банке.</w:t>
      </w:r>
    </w:p>
    <w:p w:rsidR="00324719" w:rsidRPr="00CE5339" w:rsidRDefault="0074160D">
      <w:pPr>
        <w:pStyle w:val="a4"/>
        <w:numPr>
          <w:ilvl w:val="1"/>
          <w:numId w:val="5"/>
        </w:numPr>
        <w:tabs>
          <w:tab w:val="left" w:pos="927"/>
        </w:tabs>
        <w:spacing w:line="321" w:lineRule="exact"/>
        <w:ind w:left="927" w:hanging="525"/>
        <w:rPr>
          <w:sz w:val="28"/>
          <w:lang w:val="ru-RU"/>
        </w:rPr>
      </w:pPr>
      <w:r w:rsidRPr="00CE5339">
        <w:rPr>
          <w:sz w:val="28"/>
          <w:lang w:val="ru-RU"/>
        </w:rPr>
        <w:t>Заработная</w:t>
      </w:r>
      <w:r w:rsidRPr="00CE5339">
        <w:rPr>
          <w:spacing w:val="29"/>
          <w:sz w:val="28"/>
          <w:lang w:val="ru-RU"/>
        </w:rPr>
        <w:t xml:space="preserve"> </w:t>
      </w:r>
      <w:r w:rsidRPr="00CE5339">
        <w:rPr>
          <w:sz w:val="28"/>
          <w:lang w:val="ru-RU"/>
        </w:rPr>
        <w:t>плата</w:t>
      </w:r>
      <w:r w:rsidRPr="00CE5339">
        <w:rPr>
          <w:spacing w:val="29"/>
          <w:sz w:val="28"/>
          <w:lang w:val="ru-RU"/>
        </w:rPr>
        <w:t xml:space="preserve"> </w:t>
      </w:r>
      <w:r w:rsidRPr="00CE5339">
        <w:rPr>
          <w:sz w:val="28"/>
          <w:lang w:val="ru-RU"/>
        </w:rPr>
        <w:t>выплачивается</w:t>
      </w:r>
      <w:r w:rsidRPr="00CE5339">
        <w:rPr>
          <w:spacing w:val="29"/>
          <w:sz w:val="28"/>
          <w:lang w:val="ru-RU"/>
        </w:rPr>
        <w:t xml:space="preserve"> </w:t>
      </w:r>
      <w:r w:rsidRPr="00CE5339">
        <w:rPr>
          <w:sz w:val="28"/>
          <w:lang w:val="ru-RU"/>
        </w:rPr>
        <w:t>каждые</w:t>
      </w:r>
      <w:r w:rsidRPr="00CE5339">
        <w:rPr>
          <w:spacing w:val="29"/>
          <w:sz w:val="28"/>
          <w:lang w:val="ru-RU"/>
        </w:rPr>
        <w:t xml:space="preserve"> </w:t>
      </w:r>
      <w:r w:rsidRPr="00CE5339">
        <w:rPr>
          <w:sz w:val="28"/>
          <w:lang w:val="ru-RU"/>
        </w:rPr>
        <w:t>полмесяца</w:t>
      </w:r>
      <w:r w:rsidRPr="00CE5339">
        <w:rPr>
          <w:spacing w:val="29"/>
          <w:sz w:val="28"/>
          <w:lang w:val="ru-RU"/>
        </w:rPr>
        <w:t xml:space="preserve"> </w:t>
      </w:r>
      <w:r w:rsidRPr="00CE5339">
        <w:rPr>
          <w:sz w:val="28"/>
          <w:lang w:val="ru-RU"/>
        </w:rPr>
        <w:t>не</w:t>
      </w:r>
      <w:r w:rsidRPr="00CE5339">
        <w:rPr>
          <w:spacing w:val="29"/>
          <w:sz w:val="28"/>
          <w:lang w:val="ru-RU"/>
        </w:rPr>
        <w:t xml:space="preserve"> </w:t>
      </w:r>
      <w:r w:rsidRPr="00CE5339">
        <w:rPr>
          <w:sz w:val="28"/>
          <w:lang w:val="ru-RU"/>
        </w:rPr>
        <w:t>позднее</w:t>
      </w:r>
      <w:r w:rsidRPr="00CE5339">
        <w:rPr>
          <w:spacing w:val="29"/>
          <w:sz w:val="28"/>
          <w:lang w:val="ru-RU"/>
        </w:rPr>
        <w:t xml:space="preserve"> </w:t>
      </w:r>
      <w:r>
        <w:rPr>
          <w:sz w:val="28"/>
          <w:lang w:val="ru-RU"/>
        </w:rPr>
        <w:t>05</w:t>
      </w:r>
      <w:r w:rsidRPr="00CE5339">
        <w:rPr>
          <w:spacing w:val="29"/>
          <w:sz w:val="28"/>
          <w:lang w:val="ru-RU"/>
        </w:rPr>
        <w:t xml:space="preserve"> </w:t>
      </w:r>
      <w:r w:rsidRPr="00CE5339">
        <w:rPr>
          <w:sz w:val="28"/>
          <w:lang w:val="ru-RU"/>
        </w:rPr>
        <w:t>и</w:t>
      </w:r>
      <w:r w:rsidRPr="00CE5339">
        <w:rPr>
          <w:spacing w:val="30"/>
          <w:sz w:val="28"/>
          <w:lang w:val="ru-RU"/>
        </w:rPr>
        <w:t xml:space="preserve"> </w:t>
      </w:r>
      <w:r>
        <w:rPr>
          <w:sz w:val="28"/>
          <w:lang w:val="ru-RU"/>
        </w:rPr>
        <w:t>20</w:t>
      </w:r>
    </w:p>
    <w:p w:rsidR="00324719" w:rsidRPr="00CE5339" w:rsidRDefault="0074160D">
      <w:pPr>
        <w:pStyle w:val="a3"/>
        <w:spacing w:line="322" w:lineRule="exact"/>
        <w:ind w:left="84" w:right="7007"/>
        <w:jc w:val="center"/>
        <w:rPr>
          <w:lang w:val="ru-RU"/>
        </w:rPr>
      </w:pPr>
      <w:r w:rsidRPr="00CE5339">
        <w:rPr>
          <w:lang w:val="ru-RU"/>
        </w:rPr>
        <w:t>числа каждого месяца.</w:t>
      </w:r>
    </w:p>
    <w:p w:rsidR="00324719" w:rsidRPr="00CE5339" w:rsidRDefault="0074160D">
      <w:pPr>
        <w:pStyle w:val="a3"/>
        <w:ind w:right="104" w:firstLine="300"/>
        <w:rPr>
          <w:lang w:val="ru-RU"/>
        </w:rPr>
      </w:pPr>
      <w:r w:rsidRPr="00CE5339">
        <w:rPr>
          <w:lang w:val="ru-RU"/>
        </w:rPr>
        <w:t>При совпадении дня выплаты с выходным нерабочим  или  праздничным днем выплата заработной платы производится накануне этого дня.</w:t>
      </w:r>
    </w:p>
    <w:p w:rsidR="00324719" w:rsidRPr="00CE5339" w:rsidRDefault="0074160D">
      <w:pPr>
        <w:pStyle w:val="a4"/>
        <w:numPr>
          <w:ilvl w:val="1"/>
          <w:numId w:val="5"/>
        </w:numPr>
        <w:tabs>
          <w:tab w:val="left" w:pos="873"/>
        </w:tabs>
        <w:spacing w:line="322" w:lineRule="exact"/>
        <w:ind w:left="872" w:hanging="490"/>
        <w:rPr>
          <w:sz w:val="28"/>
          <w:lang w:val="ru-RU"/>
        </w:rPr>
      </w:pPr>
      <w:r w:rsidRPr="00CE5339">
        <w:rPr>
          <w:sz w:val="28"/>
          <w:lang w:val="ru-RU"/>
        </w:rPr>
        <w:t>Оплата отпуска производится не позднее, чем за три дня до его</w:t>
      </w:r>
      <w:r w:rsidRPr="00CE5339">
        <w:rPr>
          <w:spacing w:val="-44"/>
          <w:sz w:val="28"/>
          <w:lang w:val="ru-RU"/>
        </w:rPr>
        <w:t xml:space="preserve"> </w:t>
      </w:r>
      <w:r w:rsidRPr="00CE5339">
        <w:rPr>
          <w:sz w:val="28"/>
          <w:lang w:val="ru-RU"/>
        </w:rPr>
        <w:t>начала.</w:t>
      </w:r>
    </w:p>
    <w:p w:rsidR="00324719" w:rsidRPr="00CE5339" w:rsidRDefault="00324719">
      <w:pPr>
        <w:pStyle w:val="a3"/>
        <w:spacing w:before="10"/>
        <w:ind w:left="0"/>
        <w:jc w:val="left"/>
        <w:rPr>
          <w:sz w:val="27"/>
          <w:lang w:val="ru-RU"/>
        </w:rPr>
      </w:pPr>
    </w:p>
    <w:p w:rsidR="00324719" w:rsidRPr="00CE5339" w:rsidRDefault="0074160D">
      <w:pPr>
        <w:pStyle w:val="1"/>
        <w:numPr>
          <w:ilvl w:val="0"/>
          <w:numId w:val="11"/>
        </w:numPr>
        <w:tabs>
          <w:tab w:val="left" w:pos="835"/>
        </w:tabs>
        <w:ind w:left="834" w:hanging="280"/>
        <w:jc w:val="left"/>
        <w:rPr>
          <w:lang w:val="ru-RU"/>
        </w:rPr>
      </w:pPr>
      <w:r w:rsidRPr="00CE5339">
        <w:rPr>
          <w:lang w:val="ru-RU"/>
        </w:rPr>
        <w:t>ПООЩРЕНИЯ ЗА ТРУД И ДИСЦИПЛИНАРНЫЕ</w:t>
      </w:r>
      <w:r w:rsidRPr="00CE5339">
        <w:rPr>
          <w:spacing w:val="-13"/>
          <w:lang w:val="ru-RU"/>
        </w:rPr>
        <w:t xml:space="preserve"> </w:t>
      </w:r>
      <w:r w:rsidRPr="00CE5339">
        <w:rPr>
          <w:lang w:val="ru-RU"/>
        </w:rPr>
        <w:t>ВЗЫСКАНИЯ</w:t>
      </w:r>
    </w:p>
    <w:p w:rsidR="00324719" w:rsidRPr="00CE5339" w:rsidRDefault="00324719">
      <w:pPr>
        <w:pStyle w:val="a3"/>
        <w:spacing w:before="10"/>
        <w:ind w:left="0"/>
        <w:jc w:val="left"/>
        <w:rPr>
          <w:b/>
          <w:sz w:val="27"/>
          <w:lang w:val="ru-RU"/>
        </w:rPr>
      </w:pPr>
    </w:p>
    <w:p w:rsidR="00324719" w:rsidRPr="00CE5339" w:rsidRDefault="0074160D">
      <w:pPr>
        <w:pStyle w:val="a4"/>
        <w:numPr>
          <w:ilvl w:val="1"/>
          <w:numId w:val="4"/>
        </w:numPr>
        <w:tabs>
          <w:tab w:val="left" w:pos="969"/>
        </w:tabs>
        <w:ind w:right="103" w:firstLine="280"/>
        <w:jc w:val="both"/>
        <w:rPr>
          <w:sz w:val="28"/>
          <w:lang w:val="ru-RU"/>
        </w:rPr>
      </w:pPr>
      <w:r w:rsidRPr="00CE5339">
        <w:rPr>
          <w:sz w:val="28"/>
          <w:lang w:val="ru-RU"/>
        </w:rPr>
        <w:t>Центр поощряет работников, добросовестно исполняющих трудовые обязанности, в</w:t>
      </w:r>
      <w:r w:rsidRPr="00CE5339">
        <w:rPr>
          <w:spacing w:val="-13"/>
          <w:sz w:val="28"/>
          <w:lang w:val="ru-RU"/>
        </w:rPr>
        <w:t xml:space="preserve"> </w:t>
      </w:r>
      <w:r w:rsidRPr="00CE5339">
        <w:rPr>
          <w:sz w:val="28"/>
          <w:lang w:val="ru-RU"/>
        </w:rPr>
        <w:t>виде</w:t>
      </w:r>
    </w:p>
    <w:p w:rsidR="00324719" w:rsidRDefault="0074160D">
      <w:pPr>
        <w:pStyle w:val="a4"/>
        <w:numPr>
          <w:ilvl w:val="0"/>
          <w:numId w:val="1"/>
        </w:numPr>
        <w:tabs>
          <w:tab w:val="left" w:pos="527"/>
        </w:tabs>
        <w:spacing w:before="4" w:line="322" w:lineRule="exact"/>
        <w:ind w:firstLine="260"/>
        <w:jc w:val="left"/>
        <w:rPr>
          <w:sz w:val="28"/>
        </w:rPr>
      </w:pPr>
      <w:r>
        <w:rPr>
          <w:sz w:val="28"/>
        </w:rPr>
        <w:t>объявление</w:t>
      </w:r>
      <w:r>
        <w:rPr>
          <w:spacing w:val="-19"/>
          <w:sz w:val="28"/>
        </w:rPr>
        <w:t xml:space="preserve"> </w:t>
      </w:r>
      <w:r>
        <w:rPr>
          <w:sz w:val="28"/>
        </w:rPr>
        <w:t>благодарности;</w:t>
      </w:r>
    </w:p>
    <w:p w:rsidR="00324719" w:rsidRDefault="0074160D">
      <w:pPr>
        <w:pStyle w:val="a4"/>
        <w:numPr>
          <w:ilvl w:val="0"/>
          <w:numId w:val="1"/>
        </w:numPr>
        <w:tabs>
          <w:tab w:val="left" w:pos="527"/>
        </w:tabs>
        <w:spacing w:line="322" w:lineRule="exact"/>
        <w:ind w:left="526"/>
        <w:jc w:val="left"/>
        <w:rPr>
          <w:sz w:val="28"/>
        </w:rPr>
      </w:pPr>
      <w:r>
        <w:rPr>
          <w:sz w:val="28"/>
        </w:rPr>
        <w:t>выдача</w:t>
      </w:r>
      <w:r>
        <w:rPr>
          <w:spacing w:val="-9"/>
          <w:sz w:val="28"/>
        </w:rPr>
        <w:t xml:space="preserve"> </w:t>
      </w:r>
      <w:r>
        <w:rPr>
          <w:sz w:val="28"/>
        </w:rPr>
        <w:t>премии;</w:t>
      </w:r>
    </w:p>
    <w:p w:rsidR="00324719" w:rsidRDefault="0074160D">
      <w:pPr>
        <w:pStyle w:val="a3"/>
        <w:spacing w:line="322" w:lineRule="exact"/>
        <w:ind w:left="362"/>
        <w:jc w:val="left"/>
      </w:pPr>
      <w:r>
        <w:t>-награждение Почетной грамотой;</w:t>
      </w:r>
    </w:p>
    <w:p w:rsidR="00324719" w:rsidRPr="00CE5339" w:rsidRDefault="0074160D">
      <w:pPr>
        <w:pStyle w:val="a4"/>
        <w:numPr>
          <w:ilvl w:val="0"/>
          <w:numId w:val="1"/>
        </w:numPr>
        <w:tabs>
          <w:tab w:val="left" w:pos="657"/>
        </w:tabs>
        <w:ind w:right="104" w:firstLine="260"/>
        <w:rPr>
          <w:sz w:val="28"/>
          <w:lang w:val="ru-RU"/>
        </w:rPr>
      </w:pPr>
      <w:r w:rsidRPr="00CE5339">
        <w:rPr>
          <w:sz w:val="28"/>
          <w:lang w:val="ru-RU"/>
        </w:rPr>
        <w:t>предоставление к награждению ведомственными и государственными наградами;</w:t>
      </w:r>
    </w:p>
    <w:p w:rsidR="00324719" w:rsidRPr="00CE5339" w:rsidRDefault="00324719">
      <w:pPr>
        <w:jc w:val="both"/>
        <w:rPr>
          <w:sz w:val="28"/>
          <w:lang w:val="ru-RU"/>
        </w:rPr>
        <w:sectPr w:rsidR="00324719" w:rsidRPr="00CE5339">
          <w:pgSz w:w="11900" w:h="16840"/>
          <w:pgMar w:top="500" w:right="1020" w:bottom="280" w:left="1040" w:header="720" w:footer="720" w:gutter="0"/>
          <w:cols w:space="720"/>
        </w:sectPr>
      </w:pPr>
    </w:p>
    <w:p w:rsidR="00324719" w:rsidRDefault="0074160D">
      <w:pPr>
        <w:pStyle w:val="a4"/>
        <w:numPr>
          <w:ilvl w:val="0"/>
          <w:numId w:val="1"/>
        </w:numPr>
        <w:tabs>
          <w:tab w:val="left" w:pos="527"/>
        </w:tabs>
        <w:spacing w:before="45" w:line="322" w:lineRule="exact"/>
        <w:ind w:left="526"/>
        <w:jc w:val="left"/>
        <w:rPr>
          <w:sz w:val="28"/>
        </w:rPr>
      </w:pPr>
      <w:r>
        <w:rPr>
          <w:sz w:val="28"/>
        </w:rPr>
        <w:lastRenderedPageBreak/>
        <w:t>награждения ценным</w:t>
      </w:r>
      <w:r>
        <w:rPr>
          <w:spacing w:val="-20"/>
          <w:sz w:val="28"/>
        </w:rPr>
        <w:t xml:space="preserve"> </w:t>
      </w:r>
      <w:r>
        <w:rPr>
          <w:sz w:val="28"/>
        </w:rPr>
        <w:t>подарком.</w:t>
      </w:r>
    </w:p>
    <w:p w:rsidR="00324719" w:rsidRPr="00CE5339" w:rsidRDefault="0074160D">
      <w:pPr>
        <w:pStyle w:val="a3"/>
        <w:spacing w:line="242" w:lineRule="auto"/>
        <w:ind w:right="104" w:firstLine="330"/>
        <w:rPr>
          <w:lang w:val="ru-RU"/>
        </w:rPr>
      </w:pPr>
      <w:r w:rsidRPr="00CE5339">
        <w:rPr>
          <w:lang w:val="ru-RU"/>
        </w:rPr>
        <w:t>Поощрения объявляются приказом, доводятся до сведения коллектива и заносятся в трудовую книжку работника в соответствии с требованиями действующего законодательства.</w:t>
      </w:r>
    </w:p>
    <w:p w:rsidR="00324719" w:rsidRPr="00CE5339" w:rsidRDefault="0074160D">
      <w:pPr>
        <w:pStyle w:val="a4"/>
        <w:numPr>
          <w:ilvl w:val="1"/>
          <w:numId w:val="4"/>
        </w:numPr>
        <w:tabs>
          <w:tab w:val="left" w:pos="923"/>
        </w:tabs>
        <w:spacing w:line="322" w:lineRule="exact"/>
        <w:ind w:right="103" w:firstLine="280"/>
        <w:jc w:val="both"/>
        <w:rPr>
          <w:sz w:val="28"/>
          <w:lang w:val="ru-RU"/>
        </w:rPr>
      </w:pPr>
      <w:r w:rsidRPr="00CE5339">
        <w:rPr>
          <w:sz w:val="28"/>
          <w:lang w:val="ru-RU"/>
        </w:rPr>
        <w:t>За совершение дисциплинарного проступка, то есть неисполнение или ненадлежащее исполнение работником по его вине возложенных на него трудовых обязанностей, директор Центра имеет право применить следующие дисциплинарные</w:t>
      </w:r>
      <w:r w:rsidRPr="00CE5339">
        <w:rPr>
          <w:spacing w:val="-10"/>
          <w:sz w:val="28"/>
          <w:lang w:val="ru-RU"/>
        </w:rPr>
        <w:t xml:space="preserve"> </w:t>
      </w:r>
      <w:r w:rsidRPr="00CE5339">
        <w:rPr>
          <w:sz w:val="28"/>
          <w:lang w:val="ru-RU"/>
        </w:rPr>
        <w:t>взыскания:</w:t>
      </w:r>
    </w:p>
    <w:p w:rsidR="00324719" w:rsidRPr="00CE5339" w:rsidRDefault="0074160D">
      <w:pPr>
        <w:pStyle w:val="a3"/>
        <w:spacing w:line="318" w:lineRule="exact"/>
        <w:ind w:left="562"/>
        <w:jc w:val="left"/>
        <w:rPr>
          <w:lang w:val="ru-RU"/>
        </w:rPr>
      </w:pPr>
      <w:r w:rsidRPr="00CE5339">
        <w:rPr>
          <w:lang w:val="ru-RU"/>
        </w:rPr>
        <w:t>-замечание;</w:t>
      </w:r>
    </w:p>
    <w:p w:rsidR="00324719" w:rsidRPr="00CE5339" w:rsidRDefault="0074160D">
      <w:pPr>
        <w:pStyle w:val="a3"/>
        <w:spacing w:line="322" w:lineRule="exact"/>
        <w:ind w:left="84" w:right="7368"/>
        <w:jc w:val="center"/>
        <w:rPr>
          <w:lang w:val="ru-RU"/>
        </w:rPr>
      </w:pPr>
      <w:r w:rsidRPr="00CE5339">
        <w:rPr>
          <w:lang w:val="ru-RU"/>
        </w:rPr>
        <w:t>- выговор;</w:t>
      </w:r>
    </w:p>
    <w:p w:rsidR="00324719" w:rsidRPr="00CE5339" w:rsidRDefault="0074160D">
      <w:pPr>
        <w:pStyle w:val="a3"/>
        <w:spacing w:line="322" w:lineRule="exact"/>
        <w:ind w:left="562"/>
        <w:jc w:val="left"/>
        <w:rPr>
          <w:lang w:val="ru-RU"/>
        </w:rPr>
      </w:pPr>
      <w:r w:rsidRPr="00CE5339">
        <w:rPr>
          <w:lang w:val="ru-RU"/>
        </w:rPr>
        <w:t>- увольнение по соответствующим основаниям.</w:t>
      </w:r>
    </w:p>
    <w:p w:rsidR="00324719" w:rsidRDefault="0074160D">
      <w:pPr>
        <w:pStyle w:val="a4"/>
        <w:numPr>
          <w:ilvl w:val="1"/>
          <w:numId w:val="4"/>
        </w:numPr>
        <w:tabs>
          <w:tab w:val="left" w:pos="1414"/>
        </w:tabs>
        <w:ind w:right="101" w:firstLine="460"/>
        <w:jc w:val="both"/>
        <w:rPr>
          <w:sz w:val="28"/>
        </w:rPr>
      </w:pPr>
      <w:r w:rsidRPr="00CE5339">
        <w:rPr>
          <w:sz w:val="28"/>
          <w:lang w:val="ru-RU"/>
        </w:rPr>
        <w:t xml:space="preserve">Дисциплинарное расследование нарушений педагогическим работником Центра норм профессионального поведения или Устава Центра может быть проведено только по поступившей на него жалобе, поданной в письменной форме. </w:t>
      </w:r>
      <w:r>
        <w:rPr>
          <w:sz w:val="28"/>
        </w:rPr>
        <w:t>Копия жалобы должна быть передана данному педагогическому</w:t>
      </w:r>
      <w:r>
        <w:rPr>
          <w:spacing w:val="-20"/>
          <w:sz w:val="28"/>
        </w:rPr>
        <w:t xml:space="preserve"> </w:t>
      </w:r>
      <w:r>
        <w:rPr>
          <w:sz w:val="28"/>
        </w:rPr>
        <w:t>работнику.</w:t>
      </w:r>
    </w:p>
    <w:p w:rsidR="00324719" w:rsidRPr="00CE5339" w:rsidRDefault="0074160D">
      <w:pPr>
        <w:pStyle w:val="a3"/>
        <w:spacing w:before="4"/>
        <w:ind w:right="103" w:firstLine="460"/>
        <w:rPr>
          <w:lang w:val="ru-RU"/>
        </w:rPr>
      </w:pPr>
      <w:r w:rsidRPr="00CE5339">
        <w:rPr>
          <w:lang w:val="ru-RU"/>
        </w:rPr>
        <w:t>7.7. Ход дисциплинарного расследования и принятые по его результатам решения могут быть переданы гласности только с согласия заинтересованного педагогического работника Центра за исключением случаев, ведущих к запрещению заниматься педагогической деятельностью, или при необходимости защиты интересов обучающихся.</w:t>
      </w:r>
    </w:p>
    <w:p w:rsidR="00324719" w:rsidRPr="00CE5339" w:rsidRDefault="0074160D">
      <w:pPr>
        <w:pStyle w:val="a4"/>
        <w:numPr>
          <w:ilvl w:val="1"/>
          <w:numId w:val="3"/>
        </w:numPr>
        <w:tabs>
          <w:tab w:val="left" w:pos="1255"/>
        </w:tabs>
        <w:ind w:right="101" w:firstLine="460"/>
        <w:jc w:val="both"/>
        <w:rPr>
          <w:sz w:val="28"/>
          <w:lang w:val="ru-RU"/>
        </w:rPr>
      </w:pPr>
      <w:r w:rsidRPr="00CE5339">
        <w:rPr>
          <w:sz w:val="28"/>
          <w:lang w:val="ru-RU"/>
        </w:rPr>
        <w:t>До применения дисциплинарного взыскания директор должен затребовать от работника объяснение в письменной форме. Если по истечении двух рабочих дней указанное объяснение работником не представлено, то составляется соответствующий акт. Непредставление работником объяснения не является препятствием для применения дисциплинарного</w:t>
      </w:r>
      <w:r w:rsidRPr="00CE5339">
        <w:rPr>
          <w:spacing w:val="-47"/>
          <w:sz w:val="28"/>
          <w:lang w:val="ru-RU"/>
        </w:rPr>
        <w:t xml:space="preserve"> </w:t>
      </w:r>
      <w:r w:rsidRPr="00CE5339">
        <w:rPr>
          <w:sz w:val="28"/>
          <w:lang w:val="ru-RU"/>
        </w:rPr>
        <w:t>взыскания.</w:t>
      </w:r>
    </w:p>
    <w:p w:rsidR="00324719" w:rsidRPr="00CE5339" w:rsidRDefault="0074160D">
      <w:pPr>
        <w:pStyle w:val="a4"/>
        <w:numPr>
          <w:ilvl w:val="1"/>
          <w:numId w:val="3"/>
        </w:numPr>
        <w:tabs>
          <w:tab w:val="left" w:pos="1270"/>
        </w:tabs>
        <w:ind w:right="101" w:firstLine="670"/>
        <w:jc w:val="both"/>
        <w:rPr>
          <w:sz w:val="28"/>
          <w:lang w:val="ru-RU"/>
        </w:rPr>
      </w:pPr>
      <w:r w:rsidRPr="00CE5339">
        <w:rPr>
          <w:sz w:val="28"/>
          <w:lang w:val="ru-RU"/>
        </w:rPr>
        <w:t>Дисциплинарное взыскание применяется не позднее одного месяца со дня обнаружения проступка, не считая времени болезни работника, пребывания его в отпуске, а также времени, необходимого на учет мнения представительного органа</w:t>
      </w:r>
      <w:r w:rsidRPr="00CE5339">
        <w:rPr>
          <w:spacing w:val="-26"/>
          <w:sz w:val="28"/>
          <w:lang w:val="ru-RU"/>
        </w:rPr>
        <w:t xml:space="preserve"> </w:t>
      </w:r>
      <w:r w:rsidRPr="00CE5339">
        <w:rPr>
          <w:sz w:val="28"/>
          <w:lang w:val="ru-RU"/>
        </w:rPr>
        <w:t>работников.</w:t>
      </w:r>
    </w:p>
    <w:p w:rsidR="00324719" w:rsidRPr="00CE5339" w:rsidRDefault="0074160D">
      <w:pPr>
        <w:pStyle w:val="a4"/>
        <w:numPr>
          <w:ilvl w:val="1"/>
          <w:numId w:val="3"/>
        </w:numPr>
        <w:tabs>
          <w:tab w:val="left" w:pos="1180"/>
        </w:tabs>
        <w:ind w:right="104" w:firstLine="460"/>
        <w:jc w:val="both"/>
        <w:rPr>
          <w:sz w:val="28"/>
          <w:lang w:val="ru-RU"/>
        </w:rPr>
      </w:pPr>
      <w:r w:rsidRPr="00CE5339">
        <w:rPr>
          <w:sz w:val="28"/>
          <w:lang w:val="ru-RU"/>
        </w:rPr>
        <w:t>Дисциплинарное взыскание не может быть применено позднее шести месяцев со дня совершения проступка, а по результатам ревизии, проверки финансово-хозяйственной деятельности или аудиторской проверки — позднее двух лет со дня его</w:t>
      </w:r>
      <w:r w:rsidRPr="00CE5339">
        <w:rPr>
          <w:spacing w:val="-19"/>
          <w:sz w:val="28"/>
          <w:lang w:val="ru-RU"/>
        </w:rPr>
        <w:t xml:space="preserve"> </w:t>
      </w:r>
      <w:r w:rsidRPr="00CE5339">
        <w:rPr>
          <w:sz w:val="28"/>
          <w:lang w:val="ru-RU"/>
        </w:rPr>
        <w:t>совершения.</w:t>
      </w:r>
    </w:p>
    <w:p w:rsidR="00324719" w:rsidRPr="00CE5339" w:rsidRDefault="0074160D">
      <w:pPr>
        <w:pStyle w:val="a4"/>
        <w:numPr>
          <w:ilvl w:val="1"/>
          <w:numId w:val="3"/>
        </w:numPr>
        <w:tabs>
          <w:tab w:val="left" w:pos="1084"/>
        </w:tabs>
        <w:ind w:right="103" w:firstLine="460"/>
        <w:jc w:val="both"/>
        <w:rPr>
          <w:sz w:val="28"/>
          <w:lang w:val="ru-RU"/>
        </w:rPr>
      </w:pPr>
      <w:r w:rsidRPr="00CE5339">
        <w:rPr>
          <w:sz w:val="28"/>
          <w:lang w:val="ru-RU"/>
        </w:rPr>
        <w:t>За каждый дисциплинарный проступок может быть применено только одно дисциплинарное взыскание. Приказ директора Центра о применении дисциплинарного взыскания объявляется работнику под роспись в течение трех рабочих дней со дня его издания. Если работник отказывается ознакомиться с указанным приказом, то  составляется соответствующий</w:t>
      </w:r>
      <w:r w:rsidRPr="00CE5339">
        <w:rPr>
          <w:spacing w:val="-35"/>
          <w:sz w:val="28"/>
          <w:lang w:val="ru-RU"/>
        </w:rPr>
        <w:t xml:space="preserve"> </w:t>
      </w:r>
      <w:r w:rsidRPr="00CE5339">
        <w:rPr>
          <w:sz w:val="28"/>
          <w:lang w:val="ru-RU"/>
        </w:rPr>
        <w:t>акт.</w:t>
      </w:r>
    </w:p>
    <w:p w:rsidR="00324719" w:rsidRPr="00CE5339" w:rsidRDefault="0074160D">
      <w:pPr>
        <w:pStyle w:val="a4"/>
        <w:numPr>
          <w:ilvl w:val="1"/>
          <w:numId w:val="3"/>
        </w:numPr>
        <w:tabs>
          <w:tab w:val="left" w:pos="1149"/>
        </w:tabs>
        <w:ind w:right="102" w:firstLine="460"/>
        <w:jc w:val="both"/>
        <w:rPr>
          <w:sz w:val="28"/>
          <w:lang w:val="ru-RU"/>
        </w:rPr>
      </w:pPr>
      <w:r w:rsidRPr="00CE5339">
        <w:rPr>
          <w:sz w:val="28"/>
          <w:lang w:val="ru-RU"/>
        </w:rPr>
        <w:t>Дисциплинарное взыскание может быть обжаловано работником в государственную инспекцию труда и (или) органы по рассмотрению индивидуальных трудовых</w:t>
      </w:r>
      <w:r w:rsidRPr="00CE5339">
        <w:rPr>
          <w:spacing w:val="-22"/>
          <w:sz w:val="28"/>
          <w:lang w:val="ru-RU"/>
        </w:rPr>
        <w:t xml:space="preserve"> </w:t>
      </w:r>
      <w:r w:rsidRPr="00CE5339">
        <w:rPr>
          <w:sz w:val="28"/>
          <w:lang w:val="ru-RU"/>
        </w:rPr>
        <w:t>споров.</w:t>
      </w:r>
    </w:p>
    <w:p w:rsidR="00324719" w:rsidRPr="00CE5339" w:rsidRDefault="0074160D">
      <w:pPr>
        <w:pStyle w:val="a4"/>
        <w:numPr>
          <w:ilvl w:val="1"/>
          <w:numId w:val="3"/>
        </w:numPr>
        <w:tabs>
          <w:tab w:val="left" w:pos="1229"/>
        </w:tabs>
        <w:spacing w:before="4"/>
        <w:ind w:right="103" w:firstLine="460"/>
        <w:jc w:val="both"/>
        <w:rPr>
          <w:sz w:val="28"/>
          <w:lang w:val="ru-RU"/>
        </w:rPr>
      </w:pPr>
      <w:r w:rsidRPr="00CE5339">
        <w:rPr>
          <w:sz w:val="28"/>
          <w:lang w:val="ru-RU"/>
        </w:rPr>
        <w:t>Если в течение года со дня применения дисциплинарного взыскания работник не будет подвергнут новому дисциплинарному взысканию, то он считается не имеющим дисциплинарного</w:t>
      </w:r>
      <w:r w:rsidRPr="00CE5339">
        <w:rPr>
          <w:spacing w:val="-30"/>
          <w:sz w:val="28"/>
          <w:lang w:val="ru-RU"/>
        </w:rPr>
        <w:t xml:space="preserve"> </w:t>
      </w:r>
      <w:r w:rsidRPr="00CE5339">
        <w:rPr>
          <w:sz w:val="28"/>
          <w:lang w:val="ru-RU"/>
        </w:rPr>
        <w:t>взыскания.</w:t>
      </w:r>
    </w:p>
    <w:p w:rsidR="00324719" w:rsidRPr="00CE5339" w:rsidRDefault="0074160D">
      <w:pPr>
        <w:pStyle w:val="a4"/>
        <w:numPr>
          <w:ilvl w:val="1"/>
          <w:numId w:val="3"/>
        </w:numPr>
        <w:tabs>
          <w:tab w:val="left" w:pos="1431"/>
        </w:tabs>
        <w:ind w:right="103" w:firstLine="460"/>
        <w:jc w:val="both"/>
        <w:rPr>
          <w:sz w:val="28"/>
          <w:lang w:val="ru-RU"/>
        </w:rPr>
      </w:pPr>
      <w:r w:rsidRPr="00CE5339">
        <w:rPr>
          <w:sz w:val="28"/>
          <w:lang w:val="ru-RU"/>
        </w:rPr>
        <w:t>Директор Центра до истечения года со дня применения дисциплинарного взыскания имеет право снять его с работника по</w:t>
      </w:r>
      <w:r w:rsidRPr="00CE5339">
        <w:rPr>
          <w:spacing w:val="46"/>
          <w:sz w:val="28"/>
          <w:lang w:val="ru-RU"/>
        </w:rPr>
        <w:t xml:space="preserve"> </w:t>
      </w:r>
      <w:r w:rsidRPr="00CE5339">
        <w:rPr>
          <w:sz w:val="28"/>
          <w:lang w:val="ru-RU"/>
        </w:rPr>
        <w:t>собственной</w:t>
      </w:r>
    </w:p>
    <w:p w:rsidR="00324719" w:rsidRPr="00CE5339" w:rsidRDefault="00324719">
      <w:pPr>
        <w:jc w:val="both"/>
        <w:rPr>
          <w:sz w:val="28"/>
          <w:lang w:val="ru-RU"/>
        </w:rPr>
        <w:sectPr w:rsidR="00324719" w:rsidRPr="00CE5339">
          <w:pgSz w:w="11900" w:h="16840"/>
          <w:pgMar w:top="500" w:right="1020" w:bottom="280" w:left="1040" w:header="720" w:footer="720" w:gutter="0"/>
          <w:cols w:space="720"/>
        </w:sectPr>
      </w:pPr>
    </w:p>
    <w:p w:rsidR="00324719" w:rsidRPr="00CE5339" w:rsidRDefault="0074160D">
      <w:pPr>
        <w:pStyle w:val="a3"/>
        <w:spacing w:before="45"/>
        <w:jc w:val="left"/>
        <w:rPr>
          <w:lang w:val="ru-RU"/>
        </w:rPr>
      </w:pPr>
      <w:r w:rsidRPr="00CE5339">
        <w:rPr>
          <w:lang w:val="ru-RU"/>
        </w:rPr>
        <w:lastRenderedPageBreak/>
        <w:t>инициативе, просьбе самого работника, ходатайству его непосредственного руководителя.</w:t>
      </w:r>
    </w:p>
    <w:p w:rsidR="00324719" w:rsidRPr="00CE5339" w:rsidRDefault="00324719">
      <w:pPr>
        <w:pStyle w:val="a3"/>
        <w:spacing w:before="4"/>
        <w:ind w:left="0"/>
        <w:jc w:val="left"/>
        <w:rPr>
          <w:lang w:val="ru-RU"/>
        </w:rPr>
      </w:pPr>
    </w:p>
    <w:p w:rsidR="00324719" w:rsidRDefault="0074160D">
      <w:pPr>
        <w:pStyle w:val="1"/>
        <w:numPr>
          <w:ilvl w:val="0"/>
          <w:numId w:val="11"/>
        </w:numPr>
        <w:tabs>
          <w:tab w:val="left" w:pos="2217"/>
        </w:tabs>
        <w:ind w:left="2216" w:hanging="280"/>
        <w:jc w:val="left"/>
      </w:pPr>
      <w:r>
        <w:t>ПОРЯДОК УВОЛЬНЕНИЯ</w:t>
      </w:r>
      <w:r>
        <w:rPr>
          <w:spacing w:val="-10"/>
        </w:rPr>
        <w:t xml:space="preserve"> </w:t>
      </w:r>
      <w:r>
        <w:t>РАБОТНИКОВ.</w:t>
      </w:r>
    </w:p>
    <w:p w:rsidR="00324719" w:rsidRDefault="00324719">
      <w:pPr>
        <w:pStyle w:val="a3"/>
        <w:spacing w:before="10"/>
        <w:ind w:left="0"/>
        <w:jc w:val="left"/>
        <w:rPr>
          <w:b/>
          <w:sz w:val="27"/>
        </w:rPr>
      </w:pPr>
    </w:p>
    <w:p w:rsidR="00324719" w:rsidRPr="00CE5339" w:rsidRDefault="0074160D">
      <w:pPr>
        <w:pStyle w:val="a4"/>
        <w:numPr>
          <w:ilvl w:val="1"/>
          <w:numId w:val="2"/>
        </w:numPr>
        <w:tabs>
          <w:tab w:val="left" w:pos="1128"/>
        </w:tabs>
        <w:ind w:right="102" w:firstLine="420"/>
        <w:jc w:val="both"/>
        <w:rPr>
          <w:sz w:val="28"/>
          <w:lang w:val="ru-RU"/>
        </w:rPr>
      </w:pPr>
      <w:r w:rsidRPr="00CE5339">
        <w:rPr>
          <w:sz w:val="28"/>
          <w:lang w:val="ru-RU"/>
        </w:rPr>
        <w:t>Перевод работника на другую работу, не оговоренную трудовым договором, осуществляется в соответствии со ст. ст. 72.1, 72.2 Трудового кодекса Российской</w:t>
      </w:r>
      <w:r w:rsidRPr="00CE5339">
        <w:rPr>
          <w:spacing w:val="-20"/>
          <w:sz w:val="28"/>
          <w:lang w:val="ru-RU"/>
        </w:rPr>
        <w:t xml:space="preserve"> </w:t>
      </w:r>
      <w:r w:rsidRPr="00CE5339">
        <w:rPr>
          <w:sz w:val="28"/>
          <w:lang w:val="ru-RU"/>
        </w:rPr>
        <w:t>Федерации.</w:t>
      </w:r>
    </w:p>
    <w:p w:rsidR="00324719" w:rsidRPr="00CE5339" w:rsidRDefault="0074160D">
      <w:pPr>
        <w:pStyle w:val="a4"/>
        <w:numPr>
          <w:ilvl w:val="1"/>
          <w:numId w:val="2"/>
        </w:numPr>
        <w:tabs>
          <w:tab w:val="left" w:pos="935"/>
        </w:tabs>
        <w:ind w:right="103" w:firstLine="280"/>
        <w:jc w:val="both"/>
        <w:rPr>
          <w:sz w:val="28"/>
          <w:lang w:val="ru-RU"/>
        </w:rPr>
      </w:pPr>
      <w:r w:rsidRPr="00CE5339">
        <w:rPr>
          <w:sz w:val="28"/>
          <w:lang w:val="ru-RU"/>
        </w:rPr>
        <w:t>Трудовой договор может быть прекращен по основаниям, предусмот- ренным ст. 77 Трудового кодекса Российской</w:t>
      </w:r>
      <w:r w:rsidRPr="00CE5339">
        <w:rPr>
          <w:spacing w:val="-35"/>
          <w:sz w:val="28"/>
          <w:lang w:val="ru-RU"/>
        </w:rPr>
        <w:t xml:space="preserve"> </w:t>
      </w:r>
      <w:r w:rsidRPr="00CE5339">
        <w:rPr>
          <w:sz w:val="28"/>
          <w:lang w:val="ru-RU"/>
        </w:rPr>
        <w:t>Федерации.</w:t>
      </w:r>
    </w:p>
    <w:p w:rsidR="00324719" w:rsidRPr="00CE5339" w:rsidRDefault="0074160D">
      <w:pPr>
        <w:pStyle w:val="a4"/>
        <w:numPr>
          <w:ilvl w:val="1"/>
          <w:numId w:val="2"/>
        </w:numPr>
        <w:tabs>
          <w:tab w:val="left" w:pos="946"/>
        </w:tabs>
        <w:ind w:right="101" w:firstLine="350"/>
        <w:jc w:val="both"/>
        <w:rPr>
          <w:sz w:val="28"/>
          <w:lang w:val="ru-RU"/>
        </w:rPr>
      </w:pPr>
      <w:r w:rsidRPr="00CE5339">
        <w:rPr>
          <w:sz w:val="28"/>
          <w:lang w:val="ru-RU"/>
        </w:rPr>
        <w:t>Трудовой договор может быть расторгнут в любое время по соглашению сторон. Срочный трудовой договор расторгается с истечением срока его действия, о чем работник должен быть предупрежден в письменной форме не менее, чем за три дня до</w:t>
      </w:r>
      <w:r w:rsidRPr="00CE5339">
        <w:rPr>
          <w:spacing w:val="-18"/>
          <w:sz w:val="28"/>
          <w:lang w:val="ru-RU"/>
        </w:rPr>
        <w:t xml:space="preserve"> </w:t>
      </w:r>
      <w:r w:rsidRPr="00CE5339">
        <w:rPr>
          <w:sz w:val="28"/>
          <w:lang w:val="ru-RU"/>
        </w:rPr>
        <w:t>увольнения.</w:t>
      </w:r>
    </w:p>
    <w:p w:rsidR="00324719" w:rsidRPr="00CE5339" w:rsidRDefault="0074160D">
      <w:pPr>
        <w:pStyle w:val="a4"/>
        <w:numPr>
          <w:ilvl w:val="1"/>
          <w:numId w:val="2"/>
        </w:numPr>
        <w:tabs>
          <w:tab w:val="left" w:pos="1110"/>
        </w:tabs>
        <w:ind w:right="103" w:firstLine="350"/>
        <w:jc w:val="both"/>
        <w:rPr>
          <w:sz w:val="28"/>
          <w:lang w:val="ru-RU"/>
        </w:rPr>
      </w:pPr>
      <w:r w:rsidRPr="00CE5339">
        <w:rPr>
          <w:sz w:val="28"/>
          <w:lang w:val="ru-RU"/>
        </w:rPr>
        <w:t>Работник имеет право расторгнуть трудовой договор по своей инициативе (по собственному желанию), предупредив об этом директора Центра в письменном виде за две недели, если иное не определено Трудовым кодексом РФ. Течение указанного срока начинается на следующий день после получения работодателем заявления работника об</w:t>
      </w:r>
      <w:r w:rsidRPr="00CE5339">
        <w:rPr>
          <w:spacing w:val="-42"/>
          <w:sz w:val="28"/>
          <w:lang w:val="ru-RU"/>
        </w:rPr>
        <w:t xml:space="preserve"> </w:t>
      </w:r>
      <w:r w:rsidRPr="00CE5339">
        <w:rPr>
          <w:sz w:val="28"/>
          <w:lang w:val="ru-RU"/>
        </w:rPr>
        <w:t>увольнении.</w:t>
      </w:r>
    </w:p>
    <w:p w:rsidR="00324719" w:rsidRPr="00CE5339" w:rsidRDefault="0074160D">
      <w:pPr>
        <w:pStyle w:val="a4"/>
        <w:numPr>
          <w:ilvl w:val="1"/>
          <w:numId w:val="2"/>
        </w:numPr>
        <w:tabs>
          <w:tab w:val="left" w:pos="972"/>
        </w:tabs>
        <w:ind w:right="101" w:firstLine="360"/>
        <w:jc w:val="both"/>
        <w:rPr>
          <w:sz w:val="28"/>
          <w:lang w:val="ru-RU"/>
        </w:rPr>
      </w:pPr>
      <w:r w:rsidRPr="00CE5339">
        <w:rPr>
          <w:sz w:val="28"/>
          <w:lang w:val="ru-RU"/>
        </w:rPr>
        <w:t>По соглашению между работником и Центром трудовой договор может быть расторгнут и до истечения срока предупреждения об</w:t>
      </w:r>
      <w:r w:rsidRPr="00CE5339">
        <w:rPr>
          <w:spacing w:val="-40"/>
          <w:sz w:val="28"/>
          <w:lang w:val="ru-RU"/>
        </w:rPr>
        <w:t xml:space="preserve"> </w:t>
      </w:r>
      <w:r w:rsidRPr="00CE5339">
        <w:rPr>
          <w:sz w:val="28"/>
          <w:lang w:val="ru-RU"/>
        </w:rPr>
        <w:t>увольнении.</w:t>
      </w:r>
    </w:p>
    <w:p w:rsidR="00324719" w:rsidRPr="00CE5339" w:rsidRDefault="0074160D">
      <w:pPr>
        <w:pStyle w:val="a4"/>
        <w:numPr>
          <w:ilvl w:val="1"/>
          <w:numId w:val="2"/>
        </w:numPr>
        <w:tabs>
          <w:tab w:val="left" w:pos="1049"/>
        </w:tabs>
        <w:ind w:right="103" w:firstLine="420"/>
        <w:jc w:val="both"/>
        <w:rPr>
          <w:sz w:val="28"/>
          <w:lang w:val="ru-RU"/>
        </w:rPr>
      </w:pPr>
      <w:r w:rsidRPr="00CE5339">
        <w:rPr>
          <w:sz w:val="28"/>
          <w:lang w:val="ru-RU"/>
        </w:rPr>
        <w:t>В случаях, определенных Трудовым кодексом Российской Федерации, трудовой договор  может быть расторгнут по инициативе работодателя (ст. 81), а также по обстоятельствам, независящим от воли сторон (ст.</w:t>
      </w:r>
      <w:r w:rsidRPr="00CE5339">
        <w:rPr>
          <w:spacing w:val="-39"/>
          <w:sz w:val="28"/>
          <w:lang w:val="ru-RU"/>
        </w:rPr>
        <w:t xml:space="preserve"> </w:t>
      </w:r>
      <w:r w:rsidRPr="00CE5339">
        <w:rPr>
          <w:sz w:val="28"/>
          <w:lang w:val="ru-RU"/>
        </w:rPr>
        <w:t>83).</w:t>
      </w:r>
    </w:p>
    <w:p w:rsidR="00324719" w:rsidRDefault="0074160D">
      <w:pPr>
        <w:pStyle w:val="a4"/>
        <w:numPr>
          <w:ilvl w:val="1"/>
          <w:numId w:val="2"/>
        </w:numPr>
        <w:tabs>
          <w:tab w:val="left" w:pos="1049"/>
        </w:tabs>
        <w:ind w:right="102" w:firstLine="350"/>
        <w:jc w:val="both"/>
        <w:rPr>
          <w:sz w:val="28"/>
        </w:rPr>
      </w:pPr>
      <w:r w:rsidRPr="00CE5339">
        <w:rPr>
          <w:sz w:val="28"/>
          <w:lang w:val="ru-RU"/>
        </w:rPr>
        <w:t xml:space="preserve">Прекращение трудового договора оформляется приказом директора Центра. </w:t>
      </w:r>
      <w:r>
        <w:rPr>
          <w:sz w:val="28"/>
        </w:rPr>
        <w:t>С приказом работник должен быть ознакомлен под</w:t>
      </w:r>
      <w:r>
        <w:rPr>
          <w:spacing w:val="-38"/>
          <w:sz w:val="28"/>
        </w:rPr>
        <w:t xml:space="preserve"> </w:t>
      </w:r>
      <w:r>
        <w:rPr>
          <w:sz w:val="28"/>
        </w:rPr>
        <w:t>роспись.</w:t>
      </w:r>
    </w:p>
    <w:p w:rsidR="00324719" w:rsidRPr="00CE5339" w:rsidRDefault="0074160D">
      <w:pPr>
        <w:pStyle w:val="a4"/>
        <w:numPr>
          <w:ilvl w:val="1"/>
          <w:numId w:val="2"/>
        </w:numPr>
        <w:tabs>
          <w:tab w:val="left" w:pos="957"/>
        </w:tabs>
        <w:ind w:right="103" w:firstLine="350"/>
        <w:jc w:val="both"/>
        <w:rPr>
          <w:sz w:val="28"/>
          <w:lang w:val="ru-RU"/>
        </w:rPr>
      </w:pPr>
      <w:r w:rsidRPr="00CE5339">
        <w:rPr>
          <w:sz w:val="28"/>
          <w:lang w:val="ru-RU"/>
        </w:rPr>
        <w:t>В день прекращения трудового договора администрация обязана выдать работнику его трудовую книжку и произвести с ним расчет в соответствии со статьей 140   Трудового кодекса Российской</w:t>
      </w:r>
      <w:r w:rsidRPr="00CE5339">
        <w:rPr>
          <w:spacing w:val="-35"/>
          <w:sz w:val="28"/>
          <w:lang w:val="ru-RU"/>
        </w:rPr>
        <w:t xml:space="preserve"> </w:t>
      </w:r>
      <w:r w:rsidRPr="00CE5339">
        <w:rPr>
          <w:sz w:val="28"/>
          <w:lang w:val="ru-RU"/>
        </w:rPr>
        <w:t>Федерации.</w:t>
      </w:r>
    </w:p>
    <w:p w:rsidR="00324719" w:rsidRPr="00CE5339" w:rsidRDefault="0074160D">
      <w:pPr>
        <w:pStyle w:val="a4"/>
        <w:numPr>
          <w:ilvl w:val="1"/>
          <w:numId w:val="2"/>
        </w:numPr>
        <w:tabs>
          <w:tab w:val="left" w:pos="1003"/>
        </w:tabs>
        <w:spacing w:before="4"/>
        <w:ind w:right="101" w:firstLine="350"/>
        <w:jc w:val="both"/>
        <w:rPr>
          <w:sz w:val="28"/>
          <w:lang w:val="ru-RU"/>
        </w:rPr>
      </w:pPr>
      <w:r w:rsidRPr="00CE5339">
        <w:rPr>
          <w:sz w:val="28"/>
          <w:lang w:val="ru-RU"/>
        </w:rPr>
        <w:t>Запись в трудовую книжку об основании и о причине прекращения трудового договора должна производиться в точном соответствии с формулировкой Трудового кодекса Российской Федерации и со ссылкой на соответствующую статью, часть статьи, пункт статьи кодекса или иного федерального</w:t>
      </w:r>
      <w:r w:rsidRPr="00CE5339">
        <w:rPr>
          <w:spacing w:val="-13"/>
          <w:sz w:val="28"/>
          <w:lang w:val="ru-RU"/>
        </w:rPr>
        <w:t xml:space="preserve"> </w:t>
      </w:r>
      <w:r w:rsidRPr="00CE5339">
        <w:rPr>
          <w:sz w:val="28"/>
          <w:lang w:val="ru-RU"/>
        </w:rPr>
        <w:t>закона.</w:t>
      </w:r>
    </w:p>
    <w:p w:rsidR="00324719" w:rsidRPr="00CE5339" w:rsidRDefault="0074160D">
      <w:pPr>
        <w:pStyle w:val="a4"/>
        <w:numPr>
          <w:ilvl w:val="1"/>
          <w:numId w:val="2"/>
        </w:numPr>
        <w:tabs>
          <w:tab w:val="left" w:pos="1195"/>
        </w:tabs>
        <w:ind w:right="103" w:firstLine="350"/>
        <w:jc w:val="both"/>
        <w:rPr>
          <w:sz w:val="28"/>
          <w:lang w:val="ru-RU"/>
        </w:rPr>
      </w:pPr>
      <w:r w:rsidRPr="00CE5339">
        <w:rPr>
          <w:sz w:val="28"/>
          <w:lang w:val="ru-RU"/>
        </w:rPr>
        <w:t>Днем прекращения трудового договора во всех случаях является последний день работы</w:t>
      </w:r>
      <w:r w:rsidRPr="00CE5339">
        <w:rPr>
          <w:spacing w:val="-22"/>
          <w:sz w:val="28"/>
          <w:lang w:val="ru-RU"/>
        </w:rPr>
        <w:t xml:space="preserve"> </w:t>
      </w:r>
      <w:r w:rsidRPr="00CE5339">
        <w:rPr>
          <w:sz w:val="28"/>
          <w:lang w:val="ru-RU"/>
        </w:rPr>
        <w:t>работника.</w:t>
      </w:r>
    </w:p>
    <w:p w:rsidR="00324719" w:rsidRPr="00CE5339" w:rsidRDefault="00324719">
      <w:pPr>
        <w:jc w:val="both"/>
        <w:rPr>
          <w:sz w:val="28"/>
          <w:lang w:val="ru-RU"/>
        </w:rPr>
        <w:sectPr w:rsidR="00324719" w:rsidRPr="00CE5339">
          <w:pgSz w:w="11900" w:h="16840"/>
          <w:pgMar w:top="500" w:right="1020" w:bottom="280" w:left="1040" w:header="720" w:footer="720" w:gutter="0"/>
          <w:cols w:space="720"/>
        </w:sectPr>
      </w:pPr>
    </w:p>
    <w:p w:rsidR="00324719" w:rsidRPr="00CE5339" w:rsidRDefault="0074160D">
      <w:pPr>
        <w:pStyle w:val="2"/>
        <w:spacing w:before="45"/>
        <w:ind w:left="222"/>
        <w:rPr>
          <w:lang w:val="ru-RU"/>
        </w:rPr>
      </w:pPr>
      <w:r w:rsidRPr="00CE5339">
        <w:rPr>
          <w:lang w:val="ru-RU"/>
        </w:rPr>
        <w:lastRenderedPageBreak/>
        <w:t>С правилами внутреннего трудового распорядка ознакомлены:</w:t>
      </w:r>
    </w:p>
    <w:tbl>
      <w:tblPr>
        <w:tblStyle w:val="TableNormal"/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3"/>
        <w:gridCol w:w="3408"/>
        <w:gridCol w:w="2693"/>
        <w:gridCol w:w="1464"/>
        <w:gridCol w:w="1963"/>
      </w:tblGrid>
      <w:tr w:rsidR="00324719">
        <w:trPr>
          <w:trHeight w:hRule="exact" w:val="979"/>
        </w:trPr>
        <w:tc>
          <w:tcPr>
            <w:tcW w:w="653" w:type="dxa"/>
          </w:tcPr>
          <w:p w:rsidR="00324719" w:rsidRDefault="0074160D">
            <w:pPr>
              <w:pStyle w:val="TableParagraph"/>
              <w:spacing w:line="242" w:lineRule="auto"/>
              <w:ind w:left="105" w:right="117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</w:tc>
        <w:tc>
          <w:tcPr>
            <w:tcW w:w="3408" w:type="dxa"/>
          </w:tcPr>
          <w:p w:rsidR="00324719" w:rsidRDefault="0074160D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Ф.И.О. работника</w:t>
            </w:r>
          </w:p>
        </w:tc>
        <w:tc>
          <w:tcPr>
            <w:tcW w:w="2693" w:type="dxa"/>
          </w:tcPr>
          <w:p w:rsidR="00324719" w:rsidRDefault="0074160D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Должность</w:t>
            </w:r>
          </w:p>
        </w:tc>
        <w:tc>
          <w:tcPr>
            <w:tcW w:w="1464" w:type="dxa"/>
          </w:tcPr>
          <w:p w:rsidR="00324719" w:rsidRDefault="0074160D">
            <w:pPr>
              <w:pStyle w:val="TableParagraph"/>
              <w:spacing w:line="242" w:lineRule="auto"/>
              <w:ind w:right="687"/>
              <w:rPr>
                <w:b/>
                <w:sz w:val="28"/>
              </w:rPr>
            </w:pPr>
            <w:r>
              <w:rPr>
                <w:b/>
                <w:sz w:val="28"/>
              </w:rPr>
              <w:t>Дата озна-</w:t>
            </w:r>
          </w:p>
          <w:p w:rsidR="00324719" w:rsidRDefault="0074160D">
            <w:pPr>
              <w:pStyle w:val="TableParagraph"/>
              <w:spacing w:line="318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комления</w:t>
            </w:r>
          </w:p>
        </w:tc>
        <w:tc>
          <w:tcPr>
            <w:tcW w:w="1963" w:type="dxa"/>
          </w:tcPr>
          <w:p w:rsidR="00324719" w:rsidRDefault="0074160D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Роспись</w:t>
            </w:r>
          </w:p>
        </w:tc>
      </w:tr>
      <w:tr w:rsidR="00324719">
        <w:trPr>
          <w:trHeight w:hRule="exact" w:val="331"/>
        </w:trPr>
        <w:tc>
          <w:tcPr>
            <w:tcW w:w="653" w:type="dxa"/>
          </w:tcPr>
          <w:p w:rsidR="00324719" w:rsidRDefault="00324719"/>
        </w:tc>
        <w:tc>
          <w:tcPr>
            <w:tcW w:w="3408" w:type="dxa"/>
          </w:tcPr>
          <w:p w:rsidR="00324719" w:rsidRDefault="00324719"/>
        </w:tc>
        <w:tc>
          <w:tcPr>
            <w:tcW w:w="2693" w:type="dxa"/>
          </w:tcPr>
          <w:p w:rsidR="00324719" w:rsidRDefault="00324719"/>
        </w:tc>
        <w:tc>
          <w:tcPr>
            <w:tcW w:w="1464" w:type="dxa"/>
          </w:tcPr>
          <w:p w:rsidR="00324719" w:rsidRDefault="00324719"/>
        </w:tc>
        <w:tc>
          <w:tcPr>
            <w:tcW w:w="1963" w:type="dxa"/>
          </w:tcPr>
          <w:p w:rsidR="00324719" w:rsidRDefault="00324719"/>
        </w:tc>
      </w:tr>
      <w:tr w:rsidR="00324719">
        <w:trPr>
          <w:trHeight w:hRule="exact" w:val="331"/>
        </w:trPr>
        <w:tc>
          <w:tcPr>
            <w:tcW w:w="653" w:type="dxa"/>
          </w:tcPr>
          <w:p w:rsidR="00324719" w:rsidRDefault="00324719"/>
        </w:tc>
        <w:tc>
          <w:tcPr>
            <w:tcW w:w="3408" w:type="dxa"/>
          </w:tcPr>
          <w:p w:rsidR="00324719" w:rsidRDefault="00324719"/>
        </w:tc>
        <w:tc>
          <w:tcPr>
            <w:tcW w:w="2693" w:type="dxa"/>
          </w:tcPr>
          <w:p w:rsidR="00324719" w:rsidRDefault="00324719"/>
        </w:tc>
        <w:tc>
          <w:tcPr>
            <w:tcW w:w="1464" w:type="dxa"/>
          </w:tcPr>
          <w:p w:rsidR="00324719" w:rsidRDefault="00324719"/>
        </w:tc>
        <w:tc>
          <w:tcPr>
            <w:tcW w:w="1963" w:type="dxa"/>
          </w:tcPr>
          <w:p w:rsidR="00324719" w:rsidRDefault="00324719"/>
        </w:tc>
      </w:tr>
      <w:tr w:rsidR="00324719">
        <w:trPr>
          <w:trHeight w:hRule="exact" w:val="331"/>
        </w:trPr>
        <w:tc>
          <w:tcPr>
            <w:tcW w:w="653" w:type="dxa"/>
          </w:tcPr>
          <w:p w:rsidR="00324719" w:rsidRDefault="00324719"/>
        </w:tc>
        <w:tc>
          <w:tcPr>
            <w:tcW w:w="3408" w:type="dxa"/>
          </w:tcPr>
          <w:p w:rsidR="00324719" w:rsidRDefault="00324719"/>
        </w:tc>
        <w:tc>
          <w:tcPr>
            <w:tcW w:w="2693" w:type="dxa"/>
          </w:tcPr>
          <w:p w:rsidR="00324719" w:rsidRDefault="00324719"/>
        </w:tc>
        <w:tc>
          <w:tcPr>
            <w:tcW w:w="1464" w:type="dxa"/>
          </w:tcPr>
          <w:p w:rsidR="00324719" w:rsidRDefault="00324719"/>
        </w:tc>
        <w:tc>
          <w:tcPr>
            <w:tcW w:w="1963" w:type="dxa"/>
          </w:tcPr>
          <w:p w:rsidR="00324719" w:rsidRDefault="00324719"/>
        </w:tc>
      </w:tr>
      <w:tr w:rsidR="00324719">
        <w:trPr>
          <w:trHeight w:hRule="exact" w:val="331"/>
        </w:trPr>
        <w:tc>
          <w:tcPr>
            <w:tcW w:w="653" w:type="dxa"/>
          </w:tcPr>
          <w:p w:rsidR="00324719" w:rsidRDefault="00324719"/>
        </w:tc>
        <w:tc>
          <w:tcPr>
            <w:tcW w:w="3408" w:type="dxa"/>
          </w:tcPr>
          <w:p w:rsidR="00324719" w:rsidRDefault="00324719"/>
        </w:tc>
        <w:tc>
          <w:tcPr>
            <w:tcW w:w="2693" w:type="dxa"/>
          </w:tcPr>
          <w:p w:rsidR="00324719" w:rsidRDefault="00324719"/>
        </w:tc>
        <w:tc>
          <w:tcPr>
            <w:tcW w:w="1464" w:type="dxa"/>
          </w:tcPr>
          <w:p w:rsidR="00324719" w:rsidRDefault="00324719"/>
        </w:tc>
        <w:tc>
          <w:tcPr>
            <w:tcW w:w="1963" w:type="dxa"/>
          </w:tcPr>
          <w:p w:rsidR="00324719" w:rsidRDefault="00324719"/>
        </w:tc>
      </w:tr>
      <w:tr w:rsidR="00324719">
        <w:trPr>
          <w:trHeight w:hRule="exact" w:val="331"/>
        </w:trPr>
        <w:tc>
          <w:tcPr>
            <w:tcW w:w="653" w:type="dxa"/>
          </w:tcPr>
          <w:p w:rsidR="00324719" w:rsidRDefault="00324719"/>
        </w:tc>
        <w:tc>
          <w:tcPr>
            <w:tcW w:w="3408" w:type="dxa"/>
          </w:tcPr>
          <w:p w:rsidR="00324719" w:rsidRDefault="00324719"/>
        </w:tc>
        <w:tc>
          <w:tcPr>
            <w:tcW w:w="2693" w:type="dxa"/>
          </w:tcPr>
          <w:p w:rsidR="00324719" w:rsidRDefault="00324719"/>
        </w:tc>
        <w:tc>
          <w:tcPr>
            <w:tcW w:w="1464" w:type="dxa"/>
          </w:tcPr>
          <w:p w:rsidR="00324719" w:rsidRDefault="00324719"/>
        </w:tc>
        <w:tc>
          <w:tcPr>
            <w:tcW w:w="1963" w:type="dxa"/>
          </w:tcPr>
          <w:p w:rsidR="00324719" w:rsidRDefault="00324719"/>
        </w:tc>
      </w:tr>
      <w:tr w:rsidR="00324719">
        <w:trPr>
          <w:trHeight w:hRule="exact" w:val="336"/>
        </w:trPr>
        <w:tc>
          <w:tcPr>
            <w:tcW w:w="653" w:type="dxa"/>
          </w:tcPr>
          <w:p w:rsidR="00324719" w:rsidRDefault="00324719"/>
        </w:tc>
        <w:tc>
          <w:tcPr>
            <w:tcW w:w="3408" w:type="dxa"/>
          </w:tcPr>
          <w:p w:rsidR="00324719" w:rsidRDefault="00324719"/>
        </w:tc>
        <w:tc>
          <w:tcPr>
            <w:tcW w:w="2693" w:type="dxa"/>
          </w:tcPr>
          <w:p w:rsidR="00324719" w:rsidRDefault="00324719"/>
        </w:tc>
        <w:tc>
          <w:tcPr>
            <w:tcW w:w="1464" w:type="dxa"/>
          </w:tcPr>
          <w:p w:rsidR="00324719" w:rsidRDefault="00324719"/>
        </w:tc>
        <w:tc>
          <w:tcPr>
            <w:tcW w:w="1963" w:type="dxa"/>
          </w:tcPr>
          <w:p w:rsidR="00324719" w:rsidRDefault="00324719"/>
        </w:tc>
      </w:tr>
      <w:tr w:rsidR="00324719">
        <w:trPr>
          <w:trHeight w:hRule="exact" w:val="331"/>
        </w:trPr>
        <w:tc>
          <w:tcPr>
            <w:tcW w:w="653" w:type="dxa"/>
          </w:tcPr>
          <w:p w:rsidR="00324719" w:rsidRDefault="00324719"/>
        </w:tc>
        <w:tc>
          <w:tcPr>
            <w:tcW w:w="3408" w:type="dxa"/>
          </w:tcPr>
          <w:p w:rsidR="00324719" w:rsidRDefault="00324719"/>
        </w:tc>
        <w:tc>
          <w:tcPr>
            <w:tcW w:w="2693" w:type="dxa"/>
          </w:tcPr>
          <w:p w:rsidR="00324719" w:rsidRDefault="00324719"/>
        </w:tc>
        <w:tc>
          <w:tcPr>
            <w:tcW w:w="1464" w:type="dxa"/>
          </w:tcPr>
          <w:p w:rsidR="00324719" w:rsidRDefault="00324719"/>
        </w:tc>
        <w:tc>
          <w:tcPr>
            <w:tcW w:w="1963" w:type="dxa"/>
          </w:tcPr>
          <w:p w:rsidR="00324719" w:rsidRDefault="00324719"/>
        </w:tc>
      </w:tr>
      <w:tr w:rsidR="00324719">
        <w:trPr>
          <w:trHeight w:hRule="exact" w:val="331"/>
        </w:trPr>
        <w:tc>
          <w:tcPr>
            <w:tcW w:w="653" w:type="dxa"/>
          </w:tcPr>
          <w:p w:rsidR="00324719" w:rsidRDefault="00324719"/>
        </w:tc>
        <w:tc>
          <w:tcPr>
            <w:tcW w:w="3408" w:type="dxa"/>
          </w:tcPr>
          <w:p w:rsidR="00324719" w:rsidRDefault="00324719"/>
        </w:tc>
        <w:tc>
          <w:tcPr>
            <w:tcW w:w="2693" w:type="dxa"/>
          </w:tcPr>
          <w:p w:rsidR="00324719" w:rsidRDefault="00324719"/>
        </w:tc>
        <w:tc>
          <w:tcPr>
            <w:tcW w:w="1464" w:type="dxa"/>
          </w:tcPr>
          <w:p w:rsidR="00324719" w:rsidRDefault="00324719"/>
        </w:tc>
        <w:tc>
          <w:tcPr>
            <w:tcW w:w="1963" w:type="dxa"/>
          </w:tcPr>
          <w:p w:rsidR="00324719" w:rsidRDefault="00324719"/>
        </w:tc>
      </w:tr>
      <w:tr w:rsidR="00324719">
        <w:trPr>
          <w:trHeight w:hRule="exact" w:val="331"/>
        </w:trPr>
        <w:tc>
          <w:tcPr>
            <w:tcW w:w="653" w:type="dxa"/>
          </w:tcPr>
          <w:p w:rsidR="00324719" w:rsidRDefault="00324719"/>
        </w:tc>
        <w:tc>
          <w:tcPr>
            <w:tcW w:w="3408" w:type="dxa"/>
          </w:tcPr>
          <w:p w:rsidR="00324719" w:rsidRDefault="00324719"/>
        </w:tc>
        <w:tc>
          <w:tcPr>
            <w:tcW w:w="2693" w:type="dxa"/>
          </w:tcPr>
          <w:p w:rsidR="00324719" w:rsidRDefault="00324719"/>
        </w:tc>
        <w:tc>
          <w:tcPr>
            <w:tcW w:w="1464" w:type="dxa"/>
          </w:tcPr>
          <w:p w:rsidR="00324719" w:rsidRDefault="00324719"/>
        </w:tc>
        <w:tc>
          <w:tcPr>
            <w:tcW w:w="1963" w:type="dxa"/>
          </w:tcPr>
          <w:p w:rsidR="00324719" w:rsidRDefault="00324719"/>
        </w:tc>
      </w:tr>
      <w:tr w:rsidR="00324719">
        <w:trPr>
          <w:trHeight w:hRule="exact" w:val="331"/>
        </w:trPr>
        <w:tc>
          <w:tcPr>
            <w:tcW w:w="653" w:type="dxa"/>
          </w:tcPr>
          <w:p w:rsidR="00324719" w:rsidRDefault="00324719"/>
        </w:tc>
        <w:tc>
          <w:tcPr>
            <w:tcW w:w="3408" w:type="dxa"/>
          </w:tcPr>
          <w:p w:rsidR="00324719" w:rsidRDefault="00324719"/>
        </w:tc>
        <w:tc>
          <w:tcPr>
            <w:tcW w:w="2693" w:type="dxa"/>
          </w:tcPr>
          <w:p w:rsidR="00324719" w:rsidRDefault="00324719"/>
        </w:tc>
        <w:tc>
          <w:tcPr>
            <w:tcW w:w="1464" w:type="dxa"/>
          </w:tcPr>
          <w:p w:rsidR="00324719" w:rsidRDefault="00324719"/>
        </w:tc>
        <w:tc>
          <w:tcPr>
            <w:tcW w:w="1963" w:type="dxa"/>
          </w:tcPr>
          <w:p w:rsidR="00324719" w:rsidRDefault="00324719"/>
        </w:tc>
      </w:tr>
      <w:tr w:rsidR="00324719">
        <w:trPr>
          <w:trHeight w:hRule="exact" w:val="331"/>
        </w:trPr>
        <w:tc>
          <w:tcPr>
            <w:tcW w:w="653" w:type="dxa"/>
          </w:tcPr>
          <w:p w:rsidR="00324719" w:rsidRDefault="00324719"/>
        </w:tc>
        <w:tc>
          <w:tcPr>
            <w:tcW w:w="3408" w:type="dxa"/>
          </w:tcPr>
          <w:p w:rsidR="00324719" w:rsidRDefault="00324719"/>
        </w:tc>
        <w:tc>
          <w:tcPr>
            <w:tcW w:w="2693" w:type="dxa"/>
          </w:tcPr>
          <w:p w:rsidR="00324719" w:rsidRDefault="00324719"/>
        </w:tc>
        <w:tc>
          <w:tcPr>
            <w:tcW w:w="1464" w:type="dxa"/>
          </w:tcPr>
          <w:p w:rsidR="00324719" w:rsidRDefault="00324719"/>
        </w:tc>
        <w:tc>
          <w:tcPr>
            <w:tcW w:w="1963" w:type="dxa"/>
          </w:tcPr>
          <w:p w:rsidR="00324719" w:rsidRDefault="00324719"/>
        </w:tc>
      </w:tr>
      <w:tr w:rsidR="00324719">
        <w:trPr>
          <w:trHeight w:hRule="exact" w:val="336"/>
        </w:trPr>
        <w:tc>
          <w:tcPr>
            <w:tcW w:w="653" w:type="dxa"/>
          </w:tcPr>
          <w:p w:rsidR="00324719" w:rsidRDefault="00324719"/>
        </w:tc>
        <w:tc>
          <w:tcPr>
            <w:tcW w:w="3408" w:type="dxa"/>
          </w:tcPr>
          <w:p w:rsidR="00324719" w:rsidRDefault="00324719"/>
        </w:tc>
        <w:tc>
          <w:tcPr>
            <w:tcW w:w="2693" w:type="dxa"/>
          </w:tcPr>
          <w:p w:rsidR="00324719" w:rsidRDefault="00324719"/>
        </w:tc>
        <w:tc>
          <w:tcPr>
            <w:tcW w:w="1464" w:type="dxa"/>
          </w:tcPr>
          <w:p w:rsidR="00324719" w:rsidRDefault="00324719"/>
        </w:tc>
        <w:tc>
          <w:tcPr>
            <w:tcW w:w="1963" w:type="dxa"/>
          </w:tcPr>
          <w:p w:rsidR="00324719" w:rsidRDefault="00324719"/>
        </w:tc>
      </w:tr>
      <w:tr w:rsidR="00324719">
        <w:trPr>
          <w:trHeight w:hRule="exact" w:val="331"/>
        </w:trPr>
        <w:tc>
          <w:tcPr>
            <w:tcW w:w="653" w:type="dxa"/>
          </w:tcPr>
          <w:p w:rsidR="00324719" w:rsidRDefault="00324719"/>
        </w:tc>
        <w:tc>
          <w:tcPr>
            <w:tcW w:w="3408" w:type="dxa"/>
          </w:tcPr>
          <w:p w:rsidR="00324719" w:rsidRDefault="00324719"/>
        </w:tc>
        <w:tc>
          <w:tcPr>
            <w:tcW w:w="2693" w:type="dxa"/>
          </w:tcPr>
          <w:p w:rsidR="00324719" w:rsidRDefault="00324719"/>
        </w:tc>
        <w:tc>
          <w:tcPr>
            <w:tcW w:w="1464" w:type="dxa"/>
          </w:tcPr>
          <w:p w:rsidR="00324719" w:rsidRDefault="00324719"/>
        </w:tc>
        <w:tc>
          <w:tcPr>
            <w:tcW w:w="1963" w:type="dxa"/>
          </w:tcPr>
          <w:p w:rsidR="00324719" w:rsidRDefault="00324719"/>
        </w:tc>
      </w:tr>
      <w:tr w:rsidR="00324719">
        <w:trPr>
          <w:trHeight w:hRule="exact" w:val="331"/>
        </w:trPr>
        <w:tc>
          <w:tcPr>
            <w:tcW w:w="653" w:type="dxa"/>
          </w:tcPr>
          <w:p w:rsidR="00324719" w:rsidRDefault="00324719"/>
        </w:tc>
        <w:tc>
          <w:tcPr>
            <w:tcW w:w="3408" w:type="dxa"/>
          </w:tcPr>
          <w:p w:rsidR="00324719" w:rsidRDefault="00324719"/>
        </w:tc>
        <w:tc>
          <w:tcPr>
            <w:tcW w:w="2693" w:type="dxa"/>
          </w:tcPr>
          <w:p w:rsidR="00324719" w:rsidRDefault="00324719"/>
        </w:tc>
        <w:tc>
          <w:tcPr>
            <w:tcW w:w="1464" w:type="dxa"/>
          </w:tcPr>
          <w:p w:rsidR="00324719" w:rsidRDefault="00324719"/>
        </w:tc>
        <w:tc>
          <w:tcPr>
            <w:tcW w:w="1963" w:type="dxa"/>
          </w:tcPr>
          <w:p w:rsidR="00324719" w:rsidRDefault="00324719"/>
        </w:tc>
      </w:tr>
      <w:tr w:rsidR="00324719">
        <w:trPr>
          <w:trHeight w:hRule="exact" w:val="331"/>
        </w:trPr>
        <w:tc>
          <w:tcPr>
            <w:tcW w:w="653" w:type="dxa"/>
          </w:tcPr>
          <w:p w:rsidR="00324719" w:rsidRDefault="00324719"/>
        </w:tc>
        <w:tc>
          <w:tcPr>
            <w:tcW w:w="3408" w:type="dxa"/>
          </w:tcPr>
          <w:p w:rsidR="00324719" w:rsidRDefault="00324719"/>
        </w:tc>
        <w:tc>
          <w:tcPr>
            <w:tcW w:w="2693" w:type="dxa"/>
          </w:tcPr>
          <w:p w:rsidR="00324719" w:rsidRDefault="00324719"/>
        </w:tc>
        <w:tc>
          <w:tcPr>
            <w:tcW w:w="1464" w:type="dxa"/>
          </w:tcPr>
          <w:p w:rsidR="00324719" w:rsidRDefault="00324719"/>
        </w:tc>
        <w:tc>
          <w:tcPr>
            <w:tcW w:w="1963" w:type="dxa"/>
          </w:tcPr>
          <w:p w:rsidR="00324719" w:rsidRDefault="00324719"/>
        </w:tc>
      </w:tr>
      <w:tr w:rsidR="00324719">
        <w:trPr>
          <w:trHeight w:hRule="exact" w:val="331"/>
        </w:trPr>
        <w:tc>
          <w:tcPr>
            <w:tcW w:w="653" w:type="dxa"/>
          </w:tcPr>
          <w:p w:rsidR="00324719" w:rsidRDefault="00324719"/>
        </w:tc>
        <w:tc>
          <w:tcPr>
            <w:tcW w:w="3408" w:type="dxa"/>
          </w:tcPr>
          <w:p w:rsidR="00324719" w:rsidRDefault="00324719"/>
        </w:tc>
        <w:tc>
          <w:tcPr>
            <w:tcW w:w="2693" w:type="dxa"/>
          </w:tcPr>
          <w:p w:rsidR="00324719" w:rsidRDefault="00324719"/>
        </w:tc>
        <w:tc>
          <w:tcPr>
            <w:tcW w:w="1464" w:type="dxa"/>
          </w:tcPr>
          <w:p w:rsidR="00324719" w:rsidRDefault="00324719"/>
        </w:tc>
        <w:tc>
          <w:tcPr>
            <w:tcW w:w="1963" w:type="dxa"/>
          </w:tcPr>
          <w:p w:rsidR="00324719" w:rsidRDefault="00324719"/>
        </w:tc>
      </w:tr>
      <w:tr w:rsidR="00324719">
        <w:trPr>
          <w:trHeight w:hRule="exact" w:val="331"/>
        </w:trPr>
        <w:tc>
          <w:tcPr>
            <w:tcW w:w="653" w:type="dxa"/>
          </w:tcPr>
          <w:p w:rsidR="00324719" w:rsidRDefault="00324719"/>
        </w:tc>
        <w:tc>
          <w:tcPr>
            <w:tcW w:w="3408" w:type="dxa"/>
          </w:tcPr>
          <w:p w:rsidR="00324719" w:rsidRDefault="00324719"/>
        </w:tc>
        <w:tc>
          <w:tcPr>
            <w:tcW w:w="2693" w:type="dxa"/>
          </w:tcPr>
          <w:p w:rsidR="00324719" w:rsidRDefault="00324719"/>
        </w:tc>
        <w:tc>
          <w:tcPr>
            <w:tcW w:w="1464" w:type="dxa"/>
          </w:tcPr>
          <w:p w:rsidR="00324719" w:rsidRDefault="00324719"/>
        </w:tc>
        <w:tc>
          <w:tcPr>
            <w:tcW w:w="1963" w:type="dxa"/>
          </w:tcPr>
          <w:p w:rsidR="00324719" w:rsidRDefault="00324719"/>
        </w:tc>
      </w:tr>
      <w:tr w:rsidR="00324719">
        <w:trPr>
          <w:trHeight w:hRule="exact" w:val="336"/>
        </w:trPr>
        <w:tc>
          <w:tcPr>
            <w:tcW w:w="653" w:type="dxa"/>
          </w:tcPr>
          <w:p w:rsidR="00324719" w:rsidRDefault="00324719"/>
        </w:tc>
        <w:tc>
          <w:tcPr>
            <w:tcW w:w="3408" w:type="dxa"/>
          </w:tcPr>
          <w:p w:rsidR="00324719" w:rsidRDefault="00324719"/>
        </w:tc>
        <w:tc>
          <w:tcPr>
            <w:tcW w:w="2693" w:type="dxa"/>
          </w:tcPr>
          <w:p w:rsidR="00324719" w:rsidRDefault="00324719"/>
        </w:tc>
        <w:tc>
          <w:tcPr>
            <w:tcW w:w="1464" w:type="dxa"/>
          </w:tcPr>
          <w:p w:rsidR="00324719" w:rsidRDefault="00324719"/>
        </w:tc>
        <w:tc>
          <w:tcPr>
            <w:tcW w:w="1963" w:type="dxa"/>
          </w:tcPr>
          <w:p w:rsidR="00324719" w:rsidRDefault="00324719"/>
        </w:tc>
      </w:tr>
      <w:tr w:rsidR="00324719">
        <w:trPr>
          <w:trHeight w:hRule="exact" w:val="331"/>
        </w:trPr>
        <w:tc>
          <w:tcPr>
            <w:tcW w:w="653" w:type="dxa"/>
          </w:tcPr>
          <w:p w:rsidR="00324719" w:rsidRDefault="00324719"/>
        </w:tc>
        <w:tc>
          <w:tcPr>
            <w:tcW w:w="3408" w:type="dxa"/>
          </w:tcPr>
          <w:p w:rsidR="00324719" w:rsidRDefault="00324719"/>
        </w:tc>
        <w:tc>
          <w:tcPr>
            <w:tcW w:w="2693" w:type="dxa"/>
          </w:tcPr>
          <w:p w:rsidR="00324719" w:rsidRDefault="00324719"/>
        </w:tc>
        <w:tc>
          <w:tcPr>
            <w:tcW w:w="1464" w:type="dxa"/>
          </w:tcPr>
          <w:p w:rsidR="00324719" w:rsidRDefault="00324719"/>
        </w:tc>
        <w:tc>
          <w:tcPr>
            <w:tcW w:w="1963" w:type="dxa"/>
          </w:tcPr>
          <w:p w:rsidR="00324719" w:rsidRDefault="00324719"/>
        </w:tc>
      </w:tr>
      <w:tr w:rsidR="00324719">
        <w:trPr>
          <w:trHeight w:hRule="exact" w:val="331"/>
        </w:trPr>
        <w:tc>
          <w:tcPr>
            <w:tcW w:w="653" w:type="dxa"/>
          </w:tcPr>
          <w:p w:rsidR="00324719" w:rsidRDefault="00324719"/>
        </w:tc>
        <w:tc>
          <w:tcPr>
            <w:tcW w:w="3408" w:type="dxa"/>
          </w:tcPr>
          <w:p w:rsidR="00324719" w:rsidRDefault="00324719"/>
        </w:tc>
        <w:tc>
          <w:tcPr>
            <w:tcW w:w="2693" w:type="dxa"/>
          </w:tcPr>
          <w:p w:rsidR="00324719" w:rsidRDefault="00324719"/>
        </w:tc>
        <w:tc>
          <w:tcPr>
            <w:tcW w:w="1464" w:type="dxa"/>
          </w:tcPr>
          <w:p w:rsidR="00324719" w:rsidRDefault="00324719"/>
        </w:tc>
        <w:tc>
          <w:tcPr>
            <w:tcW w:w="1963" w:type="dxa"/>
          </w:tcPr>
          <w:p w:rsidR="00324719" w:rsidRDefault="00324719"/>
        </w:tc>
      </w:tr>
      <w:tr w:rsidR="00324719">
        <w:trPr>
          <w:trHeight w:hRule="exact" w:val="331"/>
        </w:trPr>
        <w:tc>
          <w:tcPr>
            <w:tcW w:w="653" w:type="dxa"/>
          </w:tcPr>
          <w:p w:rsidR="00324719" w:rsidRDefault="00324719"/>
        </w:tc>
        <w:tc>
          <w:tcPr>
            <w:tcW w:w="3408" w:type="dxa"/>
          </w:tcPr>
          <w:p w:rsidR="00324719" w:rsidRDefault="00324719"/>
        </w:tc>
        <w:tc>
          <w:tcPr>
            <w:tcW w:w="2693" w:type="dxa"/>
          </w:tcPr>
          <w:p w:rsidR="00324719" w:rsidRDefault="00324719"/>
        </w:tc>
        <w:tc>
          <w:tcPr>
            <w:tcW w:w="1464" w:type="dxa"/>
          </w:tcPr>
          <w:p w:rsidR="00324719" w:rsidRDefault="00324719"/>
        </w:tc>
        <w:tc>
          <w:tcPr>
            <w:tcW w:w="1963" w:type="dxa"/>
          </w:tcPr>
          <w:p w:rsidR="00324719" w:rsidRDefault="00324719"/>
        </w:tc>
      </w:tr>
      <w:tr w:rsidR="00324719">
        <w:trPr>
          <w:trHeight w:hRule="exact" w:val="331"/>
        </w:trPr>
        <w:tc>
          <w:tcPr>
            <w:tcW w:w="653" w:type="dxa"/>
          </w:tcPr>
          <w:p w:rsidR="00324719" w:rsidRDefault="00324719"/>
        </w:tc>
        <w:tc>
          <w:tcPr>
            <w:tcW w:w="3408" w:type="dxa"/>
          </w:tcPr>
          <w:p w:rsidR="00324719" w:rsidRDefault="00324719"/>
        </w:tc>
        <w:tc>
          <w:tcPr>
            <w:tcW w:w="2693" w:type="dxa"/>
          </w:tcPr>
          <w:p w:rsidR="00324719" w:rsidRDefault="00324719"/>
        </w:tc>
        <w:tc>
          <w:tcPr>
            <w:tcW w:w="1464" w:type="dxa"/>
          </w:tcPr>
          <w:p w:rsidR="00324719" w:rsidRDefault="00324719"/>
        </w:tc>
        <w:tc>
          <w:tcPr>
            <w:tcW w:w="1963" w:type="dxa"/>
          </w:tcPr>
          <w:p w:rsidR="00324719" w:rsidRDefault="00324719"/>
        </w:tc>
      </w:tr>
      <w:tr w:rsidR="00324719">
        <w:trPr>
          <w:trHeight w:hRule="exact" w:val="331"/>
        </w:trPr>
        <w:tc>
          <w:tcPr>
            <w:tcW w:w="653" w:type="dxa"/>
          </w:tcPr>
          <w:p w:rsidR="00324719" w:rsidRDefault="00324719"/>
        </w:tc>
        <w:tc>
          <w:tcPr>
            <w:tcW w:w="3408" w:type="dxa"/>
          </w:tcPr>
          <w:p w:rsidR="00324719" w:rsidRDefault="00324719"/>
        </w:tc>
        <w:tc>
          <w:tcPr>
            <w:tcW w:w="2693" w:type="dxa"/>
          </w:tcPr>
          <w:p w:rsidR="00324719" w:rsidRDefault="00324719"/>
        </w:tc>
        <w:tc>
          <w:tcPr>
            <w:tcW w:w="1464" w:type="dxa"/>
          </w:tcPr>
          <w:p w:rsidR="00324719" w:rsidRDefault="00324719"/>
        </w:tc>
        <w:tc>
          <w:tcPr>
            <w:tcW w:w="1963" w:type="dxa"/>
          </w:tcPr>
          <w:p w:rsidR="00324719" w:rsidRDefault="00324719"/>
        </w:tc>
      </w:tr>
      <w:tr w:rsidR="00324719">
        <w:trPr>
          <w:trHeight w:hRule="exact" w:val="336"/>
        </w:trPr>
        <w:tc>
          <w:tcPr>
            <w:tcW w:w="653" w:type="dxa"/>
          </w:tcPr>
          <w:p w:rsidR="00324719" w:rsidRDefault="00324719"/>
        </w:tc>
        <w:tc>
          <w:tcPr>
            <w:tcW w:w="3408" w:type="dxa"/>
          </w:tcPr>
          <w:p w:rsidR="00324719" w:rsidRDefault="00324719"/>
        </w:tc>
        <w:tc>
          <w:tcPr>
            <w:tcW w:w="2693" w:type="dxa"/>
          </w:tcPr>
          <w:p w:rsidR="00324719" w:rsidRDefault="00324719"/>
        </w:tc>
        <w:tc>
          <w:tcPr>
            <w:tcW w:w="1464" w:type="dxa"/>
          </w:tcPr>
          <w:p w:rsidR="00324719" w:rsidRDefault="00324719"/>
        </w:tc>
        <w:tc>
          <w:tcPr>
            <w:tcW w:w="1963" w:type="dxa"/>
          </w:tcPr>
          <w:p w:rsidR="00324719" w:rsidRDefault="00324719"/>
        </w:tc>
      </w:tr>
      <w:tr w:rsidR="00324719">
        <w:trPr>
          <w:trHeight w:hRule="exact" w:val="331"/>
        </w:trPr>
        <w:tc>
          <w:tcPr>
            <w:tcW w:w="653" w:type="dxa"/>
          </w:tcPr>
          <w:p w:rsidR="00324719" w:rsidRDefault="00324719"/>
        </w:tc>
        <w:tc>
          <w:tcPr>
            <w:tcW w:w="3408" w:type="dxa"/>
          </w:tcPr>
          <w:p w:rsidR="00324719" w:rsidRDefault="00324719"/>
        </w:tc>
        <w:tc>
          <w:tcPr>
            <w:tcW w:w="2693" w:type="dxa"/>
          </w:tcPr>
          <w:p w:rsidR="00324719" w:rsidRDefault="00324719"/>
        </w:tc>
        <w:tc>
          <w:tcPr>
            <w:tcW w:w="1464" w:type="dxa"/>
          </w:tcPr>
          <w:p w:rsidR="00324719" w:rsidRDefault="00324719"/>
        </w:tc>
        <w:tc>
          <w:tcPr>
            <w:tcW w:w="1963" w:type="dxa"/>
          </w:tcPr>
          <w:p w:rsidR="00324719" w:rsidRDefault="00324719"/>
        </w:tc>
      </w:tr>
      <w:tr w:rsidR="00324719">
        <w:trPr>
          <w:trHeight w:hRule="exact" w:val="331"/>
        </w:trPr>
        <w:tc>
          <w:tcPr>
            <w:tcW w:w="653" w:type="dxa"/>
          </w:tcPr>
          <w:p w:rsidR="00324719" w:rsidRDefault="00324719"/>
        </w:tc>
        <w:tc>
          <w:tcPr>
            <w:tcW w:w="3408" w:type="dxa"/>
          </w:tcPr>
          <w:p w:rsidR="00324719" w:rsidRDefault="00324719"/>
        </w:tc>
        <w:tc>
          <w:tcPr>
            <w:tcW w:w="2693" w:type="dxa"/>
          </w:tcPr>
          <w:p w:rsidR="00324719" w:rsidRDefault="00324719"/>
        </w:tc>
        <w:tc>
          <w:tcPr>
            <w:tcW w:w="1464" w:type="dxa"/>
          </w:tcPr>
          <w:p w:rsidR="00324719" w:rsidRDefault="00324719"/>
        </w:tc>
        <w:tc>
          <w:tcPr>
            <w:tcW w:w="1963" w:type="dxa"/>
          </w:tcPr>
          <w:p w:rsidR="00324719" w:rsidRDefault="00324719"/>
        </w:tc>
      </w:tr>
      <w:tr w:rsidR="00324719">
        <w:trPr>
          <w:trHeight w:hRule="exact" w:val="331"/>
        </w:trPr>
        <w:tc>
          <w:tcPr>
            <w:tcW w:w="653" w:type="dxa"/>
          </w:tcPr>
          <w:p w:rsidR="00324719" w:rsidRDefault="00324719"/>
        </w:tc>
        <w:tc>
          <w:tcPr>
            <w:tcW w:w="3408" w:type="dxa"/>
          </w:tcPr>
          <w:p w:rsidR="00324719" w:rsidRDefault="00324719"/>
        </w:tc>
        <w:tc>
          <w:tcPr>
            <w:tcW w:w="2693" w:type="dxa"/>
          </w:tcPr>
          <w:p w:rsidR="00324719" w:rsidRDefault="00324719"/>
        </w:tc>
        <w:tc>
          <w:tcPr>
            <w:tcW w:w="1464" w:type="dxa"/>
          </w:tcPr>
          <w:p w:rsidR="00324719" w:rsidRDefault="00324719"/>
        </w:tc>
        <w:tc>
          <w:tcPr>
            <w:tcW w:w="1963" w:type="dxa"/>
          </w:tcPr>
          <w:p w:rsidR="00324719" w:rsidRDefault="00324719"/>
        </w:tc>
      </w:tr>
      <w:tr w:rsidR="00324719">
        <w:trPr>
          <w:trHeight w:hRule="exact" w:val="331"/>
        </w:trPr>
        <w:tc>
          <w:tcPr>
            <w:tcW w:w="653" w:type="dxa"/>
          </w:tcPr>
          <w:p w:rsidR="00324719" w:rsidRDefault="00324719"/>
        </w:tc>
        <w:tc>
          <w:tcPr>
            <w:tcW w:w="3408" w:type="dxa"/>
          </w:tcPr>
          <w:p w:rsidR="00324719" w:rsidRDefault="00324719"/>
        </w:tc>
        <w:tc>
          <w:tcPr>
            <w:tcW w:w="2693" w:type="dxa"/>
          </w:tcPr>
          <w:p w:rsidR="00324719" w:rsidRDefault="00324719"/>
        </w:tc>
        <w:tc>
          <w:tcPr>
            <w:tcW w:w="1464" w:type="dxa"/>
          </w:tcPr>
          <w:p w:rsidR="00324719" w:rsidRDefault="00324719"/>
        </w:tc>
        <w:tc>
          <w:tcPr>
            <w:tcW w:w="1963" w:type="dxa"/>
          </w:tcPr>
          <w:p w:rsidR="00324719" w:rsidRDefault="00324719"/>
        </w:tc>
      </w:tr>
      <w:tr w:rsidR="00324719">
        <w:trPr>
          <w:trHeight w:hRule="exact" w:val="331"/>
        </w:trPr>
        <w:tc>
          <w:tcPr>
            <w:tcW w:w="653" w:type="dxa"/>
          </w:tcPr>
          <w:p w:rsidR="00324719" w:rsidRDefault="00324719"/>
        </w:tc>
        <w:tc>
          <w:tcPr>
            <w:tcW w:w="3408" w:type="dxa"/>
          </w:tcPr>
          <w:p w:rsidR="00324719" w:rsidRDefault="00324719"/>
        </w:tc>
        <w:tc>
          <w:tcPr>
            <w:tcW w:w="2693" w:type="dxa"/>
          </w:tcPr>
          <w:p w:rsidR="00324719" w:rsidRDefault="00324719"/>
        </w:tc>
        <w:tc>
          <w:tcPr>
            <w:tcW w:w="1464" w:type="dxa"/>
          </w:tcPr>
          <w:p w:rsidR="00324719" w:rsidRDefault="00324719"/>
        </w:tc>
        <w:tc>
          <w:tcPr>
            <w:tcW w:w="1963" w:type="dxa"/>
          </w:tcPr>
          <w:p w:rsidR="00324719" w:rsidRDefault="00324719"/>
        </w:tc>
      </w:tr>
      <w:tr w:rsidR="00324719">
        <w:trPr>
          <w:trHeight w:hRule="exact" w:val="336"/>
        </w:trPr>
        <w:tc>
          <w:tcPr>
            <w:tcW w:w="653" w:type="dxa"/>
          </w:tcPr>
          <w:p w:rsidR="00324719" w:rsidRDefault="00324719"/>
        </w:tc>
        <w:tc>
          <w:tcPr>
            <w:tcW w:w="3408" w:type="dxa"/>
          </w:tcPr>
          <w:p w:rsidR="00324719" w:rsidRDefault="00324719"/>
        </w:tc>
        <w:tc>
          <w:tcPr>
            <w:tcW w:w="2693" w:type="dxa"/>
          </w:tcPr>
          <w:p w:rsidR="00324719" w:rsidRDefault="00324719"/>
        </w:tc>
        <w:tc>
          <w:tcPr>
            <w:tcW w:w="1464" w:type="dxa"/>
          </w:tcPr>
          <w:p w:rsidR="00324719" w:rsidRDefault="00324719"/>
        </w:tc>
        <w:tc>
          <w:tcPr>
            <w:tcW w:w="1963" w:type="dxa"/>
          </w:tcPr>
          <w:p w:rsidR="00324719" w:rsidRDefault="00324719"/>
        </w:tc>
      </w:tr>
      <w:tr w:rsidR="00324719">
        <w:trPr>
          <w:trHeight w:hRule="exact" w:val="331"/>
        </w:trPr>
        <w:tc>
          <w:tcPr>
            <w:tcW w:w="653" w:type="dxa"/>
          </w:tcPr>
          <w:p w:rsidR="00324719" w:rsidRDefault="00324719"/>
        </w:tc>
        <w:tc>
          <w:tcPr>
            <w:tcW w:w="3408" w:type="dxa"/>
          </w:tcPr>
          <w:p w:rsidR="00324719" w:rsidRDefault="00324719"/>
        </w:tc>
        <w:tc>
          <w:tcPr>
            <w:tcW w:w="2693" w:type="dxa"/>
          </w:tcPr>
          <w:p w:rsidR="00324719" w:rsidRDefault="00324719"/>
        </w:tc>
        <w:tc>
          <w:tcPr>
            <w:tcW w:w="1464" w:type="dxa"/>
          </w:tcPr>
          <w:p w:rsidR="00324719" w:rsidRDefault="00324719"/>
        </w:tc>
        <w:tc>
          <w:tcPr>
            <w:tcW w:w="1963" w:type="dxa"/>
          </w:tcPr>
          <w:p w:rsidR="00324719" w:rsidRDefault="00324719"/>
        </w:tc>
      </w:tr>
      <w:tr w:rsidR="00324719">
        <w:trPr>
          <w:trHeight w:hRule="exact" w:val="331"/>
        </w:trPr>
        <w:tc>
          <w:tcPr>
            <w:tcW w:w="653" w:type="dxa"/>
          </w:tcPr>
          <w:p w:rsidR="00324719" w:rsidRDefault="00324719"/>
        </w:tc>
        <w:tc>
          <w:tcPr>
            <w:tcW w:w="3408" w:type="dxa"/>
          </w:tcPr>
          <w:p w:rsidR="00324719" w:rsidRDefault="00324719"/>
        </w:tc>
        <w:tc>
          <w:tcPr>
            <w:tcW w:w="2693" w:type="dxa"/>
          </w:tcPr>
          <w:p w:rsidR="00324719" w:rsidRDefault="00324719"/>
        </w:tc>
        <w:tc>
          <w:tcPr>
            <w:tcW w:w="1464" w:type="dxa"/>
          </w:tcPr>
          <w:p w:rsidR="00324719" w:rsidRDefault="00324719"/>
        </w:tc>
        <w:tc>
          <w:tcPr>
            <w:tcW w:w="1963" w:type="dxa"/>
          </w:tcPr>
          <w:p w:rsidR="00324719" w:rsidRDefault="00324719"/>
        </w:tc>
      </w:tr>
      <w:tr w:rsidR="00324719">
        <w:trPr>
          <w:trHeight w:hRule="exact" w:val="331"/>
        </w:trPr>
        <w:tc>
          <w:tcPr>
            <w:tcW w:w="653" w:type="dxa"/>
          </w:tcPr>
          <w:p w:rsidR="00324719" w:rsidRDefault="00324719"/>
        </w:tc>
        <w:tc>
          <w:tcPr>
            <w:tcW w:w="3408" w:type="dxa"/>
          </w:tcPr>
          <w:p w:rsidR="00324719" w:rsidRDefault="00324719"/>
        </w:tc>
        <w:tc>
          <w:tcPr>
            <w:tcW w:w="2693" w:type="dxa"/>
          </w:tcPr>
          <w:p w:rsidR="00324719" w:rsidRDefault="00324719"/>
        </w:tc>
        <w:tc>
          <w:tcPr>
            <w:tcW w:w="1464" w:type="dxa"/>
          </w:tcPr>
          <w:p w:rsidR="00324719" w:rsidRDefault="00324719"/>
        </w:tc>
        <w:tc>
          <w:tcPr>
            <w:tcW w:w="1963" w:type="dxa"/>
          </w:tcPr>
          <w:p w:rsidR="00324719" w:rsidRDefault="00324719"/>
        </w:tc>
      </w:tr>
      <w:tr w:rsidR="00324719">
        <w:trPr>
          <w:trHeight w:hRule="exact" w:val="331"/>
        </w:trPr>
        <w:tc>
          <w:tcPr>
            <w:tcW w:w="653" w:type="dxa"/>
          </w:tcPr>
          <w:p w:rsidR="00324719" w:rsidRDefault="00324719"/>
        </w:tc>
        <w:tc>
          <w:tcPr>
            <w:tcW w:w="3408" w:type="dxa"/>
          </w:tcPr>
          <w:p w:rsidR="00324719" w:rsidRDefault="00324719"/>
        </w:tc>
        <w:tc>
          <w:tcPr>
            <w:tcW w:w="2693" w:type="dxa"/>
          </w:tcPr>
          <w:p w:rsidR="00324719" w:rsidRDefault="00324719"/>
        </w:tc>
        <w:tc>
          <w:tcPr>
            <w:tcW w:w="1464" w:type="dxa"/>
          </w:tcPr>
          <w:p w:rsidR="00324719" w:rsidRDefault="00324719"/>
        </w:tc>
        <w:tc>
          <w:tcPr>
            <w:tcW w:w="1963" w:type="dxa"/>
          </w:tcPr>
          <w:p w:rsidR="00324719" w:rsidRDefault="00324719"/>
        </w:tc>
      </w:tr>
      <w:tr w:rsidR="00324719">
        <w:trPr>
          <w:trHeight w:hRule="exact" w:val="331"/>
        </w:trPr>
        <w:tc>
          <w:tcPr>
            <w:tcW w:w="653" w:type="dxa"/>
          </w:tcPr>
          <w:p w:rsidR="00324719" w:rsidRDefault="00324719"/>
        </w:tc>
        <w:tc>
          <w:tcPr>
            <w:tcW w:w="3408" w:type="dxa"/>
          </w:tcPr>
          <w:p w:rsidR="00324719" w:rsidRDefault="00324719"/>
        </w:tc>
        <w:tc>
          <w:tcPr>
            <w:tcW w:w="2693" w:type="dxa"/>
          </w:tcPr>
          <w:p w:rsidR="00324719" w:rsidRDefault="00324719"/>
        </w:tc>
        <w:tc>
          <w:tcPr>
            <w:tcW w:w="1464" w:type="dxa"/>
          </w:tcPr>
          <w:p w:rsidR="00324719" w:rsidRDefault="00324719"/>
        </w:tc>
        <w:tc>
          <w:tcPr>
            <w:tcW w:w="1963" w:type="dxa"/>
          </w:tcPr>
          <w:p w:rsidR="00324719" w:rsidRDefault="00324719"/>
        </w:tc>
      </w:tr>
      <w:tr w:rsidR="00324719">
        <w:trPr>
          <w:trHeight w:hRule="exact" w:val="331"/>
        </w:trPr>
        <w:tc>
          <w:tcPr>
            <w:tcW w:w="653" w:type="dxa"/>
          </w:tcPr>
          <w:p w:rsidR="00324719" w:rsidRDefault="00324719"/>
        </w:tc>
        <w:tc>
          <w:tcPr>
            <w:tcW w:w="3408" w:type="dxa"/>
          </w:tcPr>
          <w:p w:rsidR="00324719" w:rsidRDefault="00324719"/>
        </w:tc>
        <w:tc>
          <w:tcPr>
            <w:tcW w:w="2693" w:type="dxa"/>
          </w:tcPr>
          <w:p w:rsidR="00324719" w:rsidRDefault="00324719"/>
        </w:tc>
        <w:tc>
          <w:tcPr>
            <w:tcW w:w="1464" w:type="dxa"/>
          </w:tcPr>
          <w:p w:rsidR="00324719" w:rsidRDefault="00324719"/>
        </w:tc>
        <w:tc>
          <w:tcPr>
            <w:tcW w:w="1963" w:type="dxa"/>
          </w:tcPr>
          <w:p w:rsidR="00324719" w:rsidRDefault="00324719"/>
        </w:tc>
      </w:tr>
      <w:tr w:rsidR="00324719">
        <w:trPr>
          <w:trHeight w:hRule="exact" w:val="336"/>
        </w:trPr>
        <w:tc>
          <w:tcPr>
            <w:tcW w:w="653" w:type="dxa"/>
          </w:tcPr>
          <w:p w:rsidR="00324719" w:rsidRDefault="00324719"/>
        </w:tc>
        <w:tc>
          <w:tcPr>
            <w:tcW w:w="3408" w:type="dxa"/>
          </w:tcPr>
          <w:p w:rsidR="00324719" w:rsidRDefault="00324719"/>
        </w:tc>
        <w:tc>
          <w:tcPr>
            <w:tcW w:w="2693" w:type="dxa"/>
          </w:tcPr>
          <w:p w:rsidR="00324719" w:rsidRDefault="00324719"/>
        </w:tc>
        <w:tc>
          <w:tcPr>
            <w:tcW w:w="1464" w:type="dxa"/>
          </w:tcPr>
          <w:p w:rsidR="00324719" w:rsidRDefault="00324719"/>
        </w:tc>
        <w:tc>
          <w:tcPr>
            <w:tcW w:w="1963" w:type="dxa"/>
          </w:tcPr>
          <w:p w:rsidR="00324719" w:rsidRDefault="00324719"/>
        </w:tc>
      </w:tr>
      <w:tr w:rsidR="00324719">
        <w:trPr>
          <w:trHeight w:hRule="exact" w:val="331"/>
        </w:trPr>
        <w:tc>
          <w:tcPr>
            <w:tcW w:w="653" w:type="dxa"/>
          </w:tcPr>
          <w:p w:rsidR="00324719" w:rsidRDefault="00324719"/>
        </w:tc>
        <w:tc>
          <w:tcPr>
            <w:tcW w:w="3408" w:type="dxa"/>
          </w:tcPr>
          <w:p w:rsidR="00324719" w:rsidRDefault="00324719"/>
        </w:tc>
        <w:tc>
          <w:tcPr>
            <w:tcW w:w="2693" w:type="dxa"/>
          </w:tcPr>
          <w:p w:rsidR="00324719" w:rsidRDefault="00324719"/>
        </w:tc>
        <w:tc>
          <w:tcPr>
            <w:tcW w:w="1464" w:type="dxa"/>
          </w:tcPr>
          <w:p w:rsidR="00324719" w:rsidRDefault="00324719"/>
        </w:tc>
        <w:tc>
          <w:tcPr>
            <w:tcW w:w="1963" w:type="dxa"/>
          </w:tcPr>
          <w:p w:rsidR="00324719" w:rsidRDefault="00324719"/>
        </w:tc>
      </w:tr>
      <w:tr w:rsidR="00324719">
        <w:trPr>
          <w:trHeight w:hRule="exact" w:val="331"/>
        </w:trPr>
        <w:tc>
          <w:tcPr>
            <w:tcW w:w="653" w:type="dxa"/>
          </w:tcPr>
          <w:p w:rsidR="00324719" w:rsidRDefault="00324719"/>
        </w:tc>
        <w:tc>
          <w:tcPr>
            <w:tcW w:w="3408" w:type="dxa"/>
          </w:tcPr>
          <w:p w:rsidR="00324719" w:rsidRDefault="00324719"/>
        </w:tc>
        <w:tc>
          <w:tcPr>
            <w:tcW w:w="2693" w:type="dxa"/>
          </w:tcPr>
          <w:p w:rsidR="00324719" w:rsidRDefault="00324719"/>
        </w:tc>
        <w:tc>
          <w:tcPr>
            <w:tcW w:w="1464" w:type="dxa"/>
          </w:tcPr>
          <w:p w:rsidR="00324719" w:rsidRDefault="00324719"/>
        </w:tc>
        <w:tc>
          <w:tcPr>
            <w:tcW w:w="1963" w:type="dxa"/>
          </w:tcPr>
          <w:p w:rsidR="00324719" w:rsidRDefault="00324719"/>
        </w:tc>
      </w:tr>
      <w:tr w:rsidR="00324719">
        <w:trPr>
          <w:trHeight w:hRule="exact" w:val="331"/>
        </w:trPr>
        <w:tc>
          <w:tcPr>
            <w:tcW w:w="653" w:type="dxa"/>
          </w:tcPr>
          <w:p w:rsidR="00324719" w:rsidRDefault="00324719"/>
        </w:tc>
        <w:tc>
          <w:tcPr>
            <w:tcW w:w="3408" w:type="dxa"/>
          </w:tcPr>
          <w:p w:rsidR="00324719" w:rsidRDefault="00324719"/>
        </w:tc>
        <w:tc>
          <w:tcPr>
            <w:tcW w:w="2693" w:type="dxa"/>
          </w:tcPr>
          <w:p w:rsidR="00324719" w:rsidRDefault="00324719"/>
        </w:tc>
        <w:tc>
          <w:tcPr>
            <w:tcW w:w="1464" w:type="dxa"/>
          </w:tcPr>
          <w:p w:rsidR="00324719" w:rsidRDefault="00324719"/>
        </w:tc>
        <w:tc>
          <w:tcPr>
            <w:tcW w:w="1963" w:type="dxa"/>
          </w:tcPr>
          <w:p w:rsidR="00324719" w:rsidRDefault="00324719"/>
        </w:tc>
      </w:tr>
      <w:tr w:rsidR="00324719">
        <w:trPr>
          <w:trHeight w:hRule="exact" w:val="331"/>
        </w:trPr>
        <w:tc>
          <w:tcPr>
            <w:tcW w:w="653" w:type="dxa"/>
          </w:tcPr>
          <w:p w:rsidR="00324719" w:rsidRDefault="00324719"/>
        </w:tc>
        <w:tc>
          <w:tcPr>
            <w:tcW w:w="3408" w:type="dxa"/>
          </w:tcPr>
          <w:p w:rsidR="00324719" w:rsidRDefault="00324719"/>
        </w:tc>
        <w:tc>
          <w:tcPr>
            <w:tcW w:w="2693" w:type="dxa"/>
          </w:tcPr>
          <w:p w:rsidR="00324719" w:rsidRDefault="00324719"/>
        </w:tc>
        <w:tc>
          <w:tcPr>
            <w:tcW w:w="1464" w:type="dxa"/>
          </w:tcPr>
          <w:p w:rsidR="00324719" w:rsidRDefault="00324719"/>
        </w:tc>
        <w:tc>
          <w:tcPr>
            <w:tcW w:w="1963" w:type="dxa"/>
          </w:tcPr>
          <w:p w:rsidR="00324719" w:rsidRDefault="00324719"/>
        </w:tc>
      </w:tr>
    </w:tbl>
    <w:p w:rsidR="00324719" w:rsidRDefault="00324719">
      <w:pPr>
        <w:sectPr w:rsidR="00324719">
          <w:pgSz w:w="11900" w:h="16840"/>
          <w:pgMar w:top="500" w:right="560" w:bottom="280" w:left="920" w:header="720" w:footer="720" w:gutter="0"/>
          <w:cols w:space="720"/>
        </w:sectPr>
      </w:pPr>
    </w:p>
    <w:p w:rsidR="00324719" w:rsidRDefault="00324719">
      <w:pPr>
        <w:pStyle w:val="a3"/>
        <w:spacing w:before="4"/>
        <w:ind w:left="0"/>
        <w:jc w:val="left"/>
        <w:rPr>
          <w:sz w:val="17"/>
        </w:rPr>
      </w:pPr>
    </w:p>
    <w:sectPr w:rsidR="00324719" w:rsidSect="002A5DC9">
      <w:pgSz w:w="11900" w:h="16840"/>
      <w:pgMar w:top="160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F5B0D"/>
    <w:multiLevelType w:val="multilevel"/>
    <w:tmpl w:val="BD4829F6"/>
    <w:lvl w:ilvl="0">
      <w:start w:val="2"/>
      <w:numFmt w:val="decimal"/>
      <w:lvlText w:val="%1"/>
      <w:lvlJc w:val="left"/>
      <w:pPr>
        <w:ind w:left="102" w:hanging="61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610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>
      <w:numFmt w:val="bullet"/>
      <w:lvlText w:val="•"/>
      <w:lvlJc w:val="left"/>
      <w:pPr>
        <w:ind w:left="2048" w:hanging="610"/>
      </w:pPr>
      <w:rPr>
        <w:rFonts w:hint="default"/>
      </w:rPr>
    </w:lvl>
    <w:lvl w:ilvl="3">
      <w:numFmt w:val="bullet"/>
      <w:lvlText w:val="•"/>
      <w:lvlJc w:val="left"/>
      <w:pPr>
        <w:ind w:left="3022" w:hanging="610"/>
      </w:pPr>
      <w:rPr>
        <w:rFonts w:hint="default"/>
      </w:rPr>
    </w:lvl>
    <w:lvl w:ilvl="4">
      <w:numFmt w:val="bullet"/>
      <w:lvlText w:val="•"/>
      <w:lvlJc w:val="left"/>
      <w:pPr>
        <w:ind w:left="3996" w:hanging="610"/>
      </w:pPr>
      <w:rPr>
        <w:rFonts w:hint="default"/>
      </w:rPr>
    </w:lvl>
    <w:lvl w:ilvl="5">
      <w:numFmt w:val="bullet"/>
      <w:lvlText w:val="•"/>
      <w:lvlJc w:val="left"/>
      <w:pPr>
        <w:ind w:left="4970" w:hanging="610"/>
      </w:pPr>
      <w:rPr>
        <w:rFonts w:hint="default"/>
      </w:rPr>
    </w:lvl>
    <w:lvl w:ilvl="6">
      <w:numFmt w:val="bullet"/>
      <w:lvlText w:val="•"/>
      <w:lvlJc w:val="left"/>
      <w:pPr>
        <w:ind w:left="5944" w:hanging="610"/>
      </w:pPr>
      <w:rPr>
        <w:rFonts w:hint="default"/>
      </w:rPr>
    </w:lvl>
    <w:lvl w:ilvl="7">
      <w:numFmt w:val="bullet"/>
      <w:lvlText w:val="•"/>
      <w:lvlJc w:val="left"/>
      <w:pPr>
        <w:ind w:left="6918" w:hanging="610"/>
      </w:pPr>
      <w:rPr>
        <w:rFonts w:hint="default"/>
      </w:rPr>
    </w:lvl>
    <w:lvl w:ilvl="8">
      <w:numFmt w:val="bullet"/>
      <w:lvlText w:val="•"/>
      <w:lvlJc w:val="left"/>
      <w:pPr>
        <w:ind w:left="7892" w:hanging="610"/>
      </w:pPr>
      <w:rPr>
        <w:rFonts w:hint="default"/>
      </w:rPr>
    </w:lvl>
  </w:abstractNum>
  <w:abstractNum w:abstractNumId="1">
    <w:nsid w:val="14AD740A"/>
    <w:multiLevelType w:val="hybridMultilevel"/>
    <w:tmpl w:val="C900BE2A"/>
    <w:lvl w:ilvl="0" w:tplc="FE941400">
      <w:start w:val="1"/>
      <w:numFmt w:val="decimal"/>
      <w:lvlText w:val="%1."/>
      <w:lvlJc w:val="left"/>
      <w:pPr>
        <w:ind w:left="3704" w:hanging="36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1" w:tplc="C00C06FE">
      <w:numFmt w:val="bullet"/>
      <w:lvlText w:val="•"/>
      <w:lvlJc w:val="left"/>
      <w:pPr>
        <w:ind w:left="4314" w:hanging="360"/>
      </w:pPr>
      <w:rPr>
        <w:rFonts w:hint="default"/>
      </w:rPr>
    </w:lvl>
    <w:lvl w:ilvl="2" w:tplc="8668E560">
      <w:numFmt w:val="bullet"/>
      <w:lvlText w:val="•"/>
      <w:lvlJc w:val="left"/>
      <w:pPr>
        <w:ind w:left="4928" w:hanging="360"/>
      </w:pPr>
      <w:rPr>
        <w:rFonts w:hint="default"/>
      </w:rPr>
    </w:lvl>
    <w:lvl w:ilvl="3" w:tplc="315AB4F0">
      <w:numFmt w:val="bullet"/>
      <w:lvlText w:val="•"/>
      <w:lvlJc w:val="left"/>
      <w:pPr>
        <w:ind w:left="5542" w:hanging="360"/>
      </w:pPr>
      <w:rPr>
        <w:rFonts w:hint="default"/>
      </w:rPr>
    </w:lvl>
    <w:lvl w:ilvl="4" w:tplc="0804EEEE">
      <w:numFmt w:val="bullet"/>
      <w:lvlText w:val="•"/>
      <w:lvlJc w:val="left"/>
      <w:pPr>
        <w:ind w:left="6156" w:hanging="360"/>
      </w:pPr>
      <w:rPr>
        <w:rFonts w:hint="default"/>
      </w:rPr>
    </w:lvl>
    <w:lvl w:ilvl="5" w:tplc="A672D00E">
      <w:numFmt w:val="bullet"/>
      <w:lvlText w:val="•"/>
      <w:lvlJc w:val="left"/>
      <w:pPr>
        <w:ind w:left="6770" w:hanging="360"/>
      </w:pPr>
      <w:rPr>
        <w:rFonts w:hint="default"/>
      </w:rPr>
    </w:lvl>
    <w:lvl w:ilvl="6" w:tplc="4F1AEEEA">
      <w:numFmt w:val="bullet"/>
      <w:lvlText w:val="•"/>
      <w:lvlJc w:val="left"/>
      <w:pPr>
        <w:ind w:left="7384" w:hanging="360"/>
      </w:pPr>
      <w:rPr>
        <w:rFonts w:hint="default"/>
      </w:rPr>
    </w:lvl>
    <w:lvl w:ilvl="7" w:tplc="138E6DDC">
      <w:numFmt w:val="bullet"/>
      <w:lvlText w:val="•"/>
      <w:lvlJc w:val="left"/>
      <w:pPr>
        <w:ind w:left="7998" w:hanging="360"/>
      </w:pPr>
      <w:rPr>
        <w:rFonts w:hint="default"/>
      </w:rPr>
    </w:lvl>
    <w:lvl w:ilvl="8" w:tplc="1EBC610A">
      <w:numFmt w:val="bullet"/>
      <w:lvlText w:val="•"/>
      <w:lvlJc w:val="left"/>
      <w:pPr>
        <w:ind w:left="8612" w:hanging="360"/>
      </w:pPr>
      <w:rPr>
        <w:rFonts w:hint="default"/>
      </w:rPr>
    </w:lvl>
  </w:abstractNum>
  <w:abstractNum w:abstractNumId="2">
    <w:nsid w:val="1AA44E82"/>
    <w:multiLevelType w:val="multilevel"/>
    <w:tmpl w:val="3134F764"/>
    <w:lvl w:ilvl="0">
      <w:start w:val="5"/>
      <w:numFmt w:val="decimal"/>
      <w:lvlText w:val="%1"/>
      <w:lvlJc w:val="left"/>
      <w:pPr>
        <w:ind w:left="102" w:hanging="578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578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>
      <w:numFmt w:val="bullet"/>
      <w:lvlText w:val="•"/>
      <w:lvlJc w:val="left"/>
      <w:pPr>
        <w:ind w:left="2048" w:hanging="578"/>
      </w:pPr>
      <w:rPr>
        <w:rFonts w:hint="default"/>
      </w:rPr>
    </w:lvl>
    <w:lvl w:ilvl="3">
      <w:numFmt w:val="bullet"/>
      <w:lvlText w:val="•"/>
      <w:lvlJc w:val="left"/>
      <w:pPr>
        <w:ind w:left="3022" w:hanging="578"/>
      </w:pPr>
      <w:rPr>
        <w:rFonts w:hint="default"/>
      </w:rPr>
    </w:lvl>
    <w:lvl w:ilvl="4">
      <w:numFmt w:val="bullet"/>
      <w:lvlText w:val="•"/>
      <w:lvlJc w:val="left"/>
      <w:pPr>
        <w:ind w:left="3996" w:hanging="578"/>
      </w:pPr>
      <w:rPr>
        <w:rFonts w:hint="default"/>
      </w:rPr>
    </w:lvl>
    <w:lvl w:ilvl="5">
      <w:numFmt w:val="bullet"/>
      <w:lvlText w:val="•"/>
      <w:lvlJc w:val="left"/>
      <w:pPr>
        <w:ind w:left="4970" w:hanging="578"/>
      </w:pPr>
      <w:rPr>
        <w:rFonts w:hint="default"/>
      </w:rPr>
    </w:lvl>
    <w:lvl w:ilvl="6">
      <w:numFmt w:val="bullet"/>
      <w:lvlText w:val="•"/>
      <w:lvlJc w:val="left"/>
      <w:pPr>
        <w:ind w:left="5944" w:hanging="578"/>
      </w:pPr>
      <w:rPr>
        <w:rFonts w:hint="default"/>
      </w:rPr>
    </w:lvl>
    <w:lvl w:ilvl="7">
      <w:numFmt w:val="bullet"/>
      <w:lvlText w:val="•"/>
      <w:lvlJc w:val="left"/>
      <w:pPr>
        <w:ind w:left="6918" w:hanging="578"/>
      </w:pPr>
      <w:rPr>
        <w:rFonts w:hint="default"/>
      </w:rPr>
    </w:lvl>
    <w:lvl w:ilvl="8">
      <w:numFmt w:val="bullet"/>
      <w:lvlText w:val="•"/>
      <w:lvlJc w:val="left"/>
      <w:pPr>
        <w:ind w:left="7892" w:hanging="578"/>
      </w:pPr>
      <w:rPr>
        <w:rFonts w:hint="default"/>
      </w:rPr>
    </w:lvl>
  </w:abstractNum>
  <w:abstractNum w:abstractNumId="3">
    <w:nsid w:val="449A0703"/>
    <w:multiLevelType w:val="multilevel"/>
    <w:tmpl w:val="572E10B4"/>
    <w:lvl w:ilvl="0">
      <w:start w:val="4"/>
      <w:numFmt w:val="decimal"/>
      <w:lvlText w:val="%1"/>
      <w:lvlJc w:val="left"/>
      <w:pPr>
        <w:ind w:left="872" w:hanging="49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2" w:hanging="49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>
      <w:numFmt w:val="bullet"/>
      <w:lvlText w:val="•"/>
      <w:lvlJc w:val="left"/>
      <w:pPr>
        <w:ind w:left="2672" w:hanging="490"/>
      </w:pPr>
      <w:rPr>
        <w:rFonts w:hint="default"/>
      </w:rPr>
    </w:lvl>
    <w:lvl w:ilvl="3">
      <w:numFmt w:val="bullet"/>
      <w:lvlText w:val="•"/>
      <w:lvlJc w:val="left"/>
      <w:pPr>
        <w:ind w:left="3568" w:hanging="490"/>
      </w:pPr>
      <w:rPr>
        <w:rFonts w:hint="default"/>
      </w:rPr>
    </w:lvl>
    <w:lvl w:ilvl="4">
      <w:numFmt w:val="bullet"/>
      <w:lvlText w:val="•"/>
      <w:lvlJc w:val="left"/>
      <w:pPr>
        <w:ind w:left="4464" w:hanging="490"/>
      </w:pPr>
      <w:rPr>
        <w:rFonts w:hint="default"/>
      </w:rPr>
    </w:lvl>
    <w:lvl w:ilvl="5">
      <w:numFmt w:val="bullet"/>
      <w:lvlText w:val="•"/>
      <w:lvlJc w:val="left"/>
      <w:pPr>
        <w:ind w:left="5360" w:hanging="490"/>
      </w:pPr>
      <w:rPr>
        <w:rFonts w:hint="default"/>
      </w:rPr>
    </w:lvl>
    <w:lvl w:ilvl="6">
      <w:numFmt w:val="bullet"/>
      <w:lvlText w:val="•"/>
      <w:lvlJc w:val="left"/>
      <w:pPr>
        <w:ind w:left="6256" w:hanging="490"/>
      </w:pPr>
      <w:rPr>
        <w:rFonts w:hint="default"/>
      </w:rPr>
    </w:lvl>
    <w:lvl w:ilvl="7">
      <w:numFmt w:val="bullet"/>
      <w:lvlText w:val="•"/>
      <w:lvlJc w:val="left"/>
      <w:pPr>
        <w:ind w:left="7152" w:hanging="490"/>
      </w:pPr>
      <w:rPr>
        <w:rFonts w:hint="default"/>
      </w:rPr>
    </w:lvl>
    <w:lvl w:ilvl="8">
      <w:numFmt w:val="bullet"/>
      <w:lvlText w:val="•"/>
      <w:lvlJc w:val="left"/>
      <w:pPr>
        <w:ind w:left="8048" w:hanging="490"/>
      </w:pPr>
      <w:rPr>
        <w:rFonts w:hint="default"/>
      </w:rPr>
    </w:lvl>
  </w:abstractNum>
  <w:abstractNum w:abstractNumId="4">
    <w:nsid w:val="45730B7A"/>
    <w:multiLevelType w:val="hybridMultilevel"/>
    <w:tmpl w:val="168C5294"/>
    <w:lvl w:ilvl="0" w:tplc="87368BC2">
      <w:numFmt w:val="bullet"/>
      <w:lvlText w:val="-"/>
      <w:lvlJc w:val="left"/>
      <w:pPr>
        <w:ind w:left="102" w:hanging="164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12EE99C4">
      <w:numFmt w:val="bullet"/>
      <w:lvlText w:val="•"/>
      <w:lvlJc w:val="left"/>
      <w:pPr>
        <w:ind w:left="1074" w:hanging="164"/>
      </w:pPr>
      <w:rPr>
        <w:rFonts w:hint="default"/>
      </w:rPr>
    </w:lvl>
    <w:lvl w:ilvl="2" w:tplc="7CDC6D30">
      <w:numFmt w:val="bullet"/>
      <w:lvlText w:val="•"/>
      <w:lvlJc w:val="left"/>
      <w:pPr>
        <w:ind w:left="2048" w:hanging="164"/>
      </w:pPr>
      <w:rPr>
        <w:rFonts w:hint="default"/>
      </w:rPr>
    </w:lvl>
    <w:lvl w:ilvl="3" w:tplc="69961560">
      <w:numFmt w:val="bullet"/>
      <w:lvlText w:val="•"/>
      <w:lvlJc w:val="left"/>
      <w:pPr>
        <w:ind w:left="3022" w:hanging="164"/>
      </w:pPr>
      <w:rPr>
        <w:rFonts w:hint="default"/>
      </w:rPr>
    </w:lvl>
    <w:lvl w:ilvl="4" w:tplc="6F4A00DC">
      <w:numFmt w:val="bullet"/>
      <w:lvlText w:val="•"/>
      <w:lvlJc w:val="left"/>
      <w:pPr>
        <w:ind w:left="3996" w:hanging="164"/>
      </w:pPr>
      <w:rPr>
        <w:rFonts w:hint="default"/>
      </w:rPr>
    </w:lvl>
    <w:lvl w:ilvl="5" w:tplc="408EE26E">
      <w:numFmt w:val="bullet"/>
      <w:lvlText w:val="•"/>
      <w:lvlJc w:val="left"/>
      <w:pPr>
        <w:ind w:left="4970" w:hanging="164"/>
      </w:pPr>
      <w:rPr>
        <w:rFonts w:hint="default"/>
      </w:rPr>
    </w:lvl>
    <w:lvl w:ilvl="6" w:tplc="3D3E005E">
      <w:numFmt w:val="bullet"/>
      <w:lvlText w:val="•"/>
      <w:lvlJc w:val="left"/>
      <w:pPr>
        <w:ind w:left="5944" w:hanging="164"/>
      </w:pPr>
      <w:rPr>
        <w:rFonts w:hint="default"/>
      </w:rPr>
    </w:lvl>
    <w:lvl w:ilvl="7" w:tplc="9774A890">
      <w:numFmt w:val="bullet"/>
      <w:lvlText w:val="•"/>
      <w:lvlJc w:val="left"/>
      <w:pPr>
        <w:ind w:left="6918" w:hanging="164"/>
      </w:pPr>
      <w:rPr>
        <w:rFonts w:hint="default"/>
      </w:rPr>
    </w:lvl>
    <w:lvl w:ilvl="8" w:tplc="275ECADC">
      <w:numFmt w:val="bullet"/>
      <w:lvlText w:val="•"/>
      <w:lvlJc w:val="left"/>
      <w:pPr>
        <w:ind w:left="7892" w:hanging="164"/>
      </w:pPr>
      <w:rPr>
        <w:rFonts w:hint="default"/>
      </w:rPr>
    </w:lvl>
  </w:abstractNum>
  <w:abstractNum w:abstractNumId="5">
    <w:nsid w:val="592C463F"/>
    <w:multiLevelType w:val="multilevel"/>
    <w:tmpl w:val="08CA9734"/>
    <w:lvl w:ilvl="0">
      <w:start w:val="6"/>
      <w:numFmt w:val="decimal"/>
      <w:lvlText w:val="%1"/>
      <w:lvlJc w:val="left"/>
      <w:pPr>
        <w:ind w:left="102" w:hanging="514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51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>
      <w:numFmt w:val="bullet"/>
      <w:lvlText w:val="•"/>
      <w:lvlJc w:val="left"/>
      <w:pPr>
        <w:ind w:left="2048" w:hanging="514"/>
      </w:pPr>
      <w:rPr>
        <w:rFonts w:hint="default"/>
      </w:rPr>
    </w:lvl>
    <w:lvl w:ilvl="3">
      <w:numFmt w:val="bullet"/>
      <w:lvlText w:val="•"/>
      <w:lvlJc w:val="left"/>
      <w:pPr>
        <w:ind w:left="3022" w:hanging="514"/>
      </w:pPr>
      <w:rPr>
        <w:rFonts w:hint="default"/>
      </w:rPr>
    </w:lvl>
    <w:lvl w:ilvl="4">
      <w:numFmt w:val="bullet"/>
      <w:lvlText w:val="•"/>
      <w:lvlJc w:val="left"/>
      <w:pPr>
        <w:ind w:left="3996" w:hanging="514"/>
      </w:pPr>
      <w:rPr>
        <w:rFonts w:hint="default"/>
      </w:rPr>
    </w:lvl>
    <w:lvl w:ilvl="5">
      <w:numFmt w:val="bullet"/>
      <w:lvlText w:val="•"/>
      <w:lvlJc w:val="left"/>
      <w:pPr>
        <w:ind w:left="4970" w:hanging="514"/>
      </w:pPr>
      <w:rPr>
        <w:rFonts w:hint="default"/>
      </w:rPr>
    </w:lvl>
    <w:lvl w:ilvl="6">
      <w:numFmt w:val="bullet"/>
      <w:lvlText w:val="•"/>
      <w:lvlJc w:val="left"/>
      <w:pPr>
        <w:ind w:left="5944" w:hanging="514"/>
      </w:pPr>
      <w:rPr>
        <w:rFonts w:hint="default"/>
      </w:rPr>
    </w:lvl>
    <w:lvl w:ilvl="7">
      <w:numFmt w:val="bullet"/>
      <w:lvlText w:val="•"/>
      <w:lvlJc w:val="left"/>
      <w:pPr>
        <w:ind w:left="6918" w:hanging="514"/>
      </w:pPr>
      <w:rPr>
        <w:rFonts w:hint="default"/>
      </w:rPr>
    </w:lvl>
    <w:lvl w:ilvl="8">
      <w:numFmt w:val="bullet"/>
      <w:lvlText w:val="•"/>
      <w:lvlJc w:val="left"/>
      <w:pPr>
        <w:ind w:left="7892" w:hanging="514"/>
      </w:pPr>
      <w:rPr>
        <w:rFonts w:hint="default"/>
      </w:rPr>
    </w:lvl>
  </w:abstractNum>
  <w:abstractNum w:abstractNumId="6">
    <w:nsid w:val="68833F33"/>
    <w:multiLevelType w:val="multilevel"/>
    <w:tmpl w:val="0D166E72"/>
    <w:lvl w:ilvl="0">
      <w:start w:val="3"/>
      <w:numFmt w:val="decimal"/>
      <w:lvlText w:val="%1"/>
      <w:lvlJc w:val="left"/>
      <w:pPr>
        <w:ind w:left="832" w:hanging="491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49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>
      <w:numFmt w:val="bullet"/>
      <w:lvlText w:val="•"/>
      <w:lvlJc w:val="left"/>
      <w:pPr>
        <w:ind w:left="1840" w:hanging="491"/>
      </w:pPr>
      <w:rPr>
        <w:rFonts w:hint="default"/>
      </w:rPr>
    </w:lvl>
    <w:lvl w:ilvl="3">
      <w:numFmt w:val="bullet"/>
      <w:lvlText w:val="•"/>
      <w:lvlJc w:val="left"/>
      <w:pPr>
        <w:ind w:left="2840" w:hanging="491"/>
      </w:pPr>
      <w:rPr>
        <w:rFonts w:hint="default"/>
      </w:rPr>
    </w:lvl>
    <w:lvl w:ilvl="4">
      <w:numFmt w:val="bullet"/>
      <w:lvlText w:val="•"/>
      <w:lvlJc w:val="left"/>
      <w:pPr>
        <w:ind w:left="3840" w:hanging="491"/>
      </w:pPr>
      <w:rPr>
        <w:rFonts w:hint="default"/>
      </w:rPr>
    </w:lvl>
    <w:lvl w:ilvl="5">
      <w:numFmt w:val="bullet"/>
      <w:lvlText w:val="•"/>
      <w:lvlJc w:val="left"/>
      <w:pPr>
        <w:ind w:left="4840" w:hanging="491"/>
      </w:pPr>
      <w:rPr>
        <w:rFonts w:hint="default"/>
      </w:rPr>
    </w:lvl>
    <w:lvl w:ilvl="6">
      <w:numFmt w:val="bullet"/>
      <w:lvlText w:val="•"/>
      <w:lvlJc w:val="left"/>
      <w:pPr>
        <w:ind w:left="5840" w:hanging="491"/>
      </w:pPr>
      <w:rPr>
        <w:rFonts w:hint="default"/>
      </w:rPr>
    </w:lvl>
    <w:lvl w:ilvl="7">
      <w:numFmt w:val="bullet"/>
      <w:lvlText w:val="•"/>
      <w:lvlJc w:val="left"/>
      <w:pPr>
        <w:ind w:left="6840" w:hanging="491"/>
      </w:pPr>
      <w:rPr>
        <w:rFonts w:hint="default"/>
      </w:rPr>
    </w:lvl>
    <w:lvl w:ilvl="8">
      <w:numFmt w:val="bullet"/>
      <w:lvlText w:val="•"/>
      <w:lvlJc w:val="left"/>
      <w:pPr>
        <w:ind w:left="7840" w:hanging="491"/>
      </w:pPr>
      <w:rPr>
        <w:rFonts w:hint="default"/>
      </w:rPr>
    </w:lvl>
  </w:abstractNum>
  <w:abstractNum w:abstractNumId="7">
    <w:nsid w:val="73815F59"/>
    <w:multiLevelType w:val="multilevel"/>
    <w:tmpl w:val="9BE4DEEA"/>
    <w:lvl w:ilvl="0">
      <w:start w:val="8"/>
      <w:numFmt w:val="decimal"/>
      <w:lvlText w:val="%1"/>
      <w:lvlJc w:val="left"/>
      <w:pPr>
        <w:ind w:left="102" w:hanging="606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606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>
      <w:numFmt w:val="bullet"/>
      <w:lvlText w:val="•"/>
      <w:lvlJc w:val="left"/>
      <w:pPr>
        <w:ind w:left="2048" w:hanging="606"/>
      </w:pPr>
      <w:rPr>
        <w:rFonts w:hint="default"/>
      </w:rPr>
    </w:lvl>
    <w:lvl w:ilvl="3">
      <w:numFmt w:val="bullet"/>
      <w:lvlText w:val="•"/>
      <w:lvlJc w:val="left"/>
      <w:pPr>
        <w:ind w:left="3022" w:hanging="606"/>
      </w:pPr>
      <w:rPr>
        <w:rFonts w:hint="default"/>
      </w:rPr>
    </w:lvl>
    <w:lvl w:ilvl="4">
      <w:numFmt w:val="bullet"/>
      <w:lvlText w:val="•"/>
      <w:lvlJc w:val="left"/>
      <w:pPr>
        <w:ind w:left="3996" w:hanging="606"/>
      </w:pPr>
      <w:rPr>
        <w:rFonts w:hint="default"/>
      </w:rPr>
    </w:lvl>
    <w:lvl w:ilvl="5">
      <w:numFmt w:val="bullet"/>
      <w:lvlText w:val="•"/>
      <w:lvlJc w:val="left"/>
      <w:pPr>
        <w:ind w:left="4970" w:hanging="606"/>
      </w:pPr>
      <w:rPr>
        <w:rFonts w:hint="default"/>
      </w:rPr>
    </w:lvl>
    <w:lvl w:ilvl="6">
      <w:numFmt w:val="bullet"/>
      <w:lvlText w:val="•"/>
      <w:lvlJc w:val="left"/>
      <w:pPr>
        <w:ind w:left="5944" w:hanging="606"/>
      </w:pPr>
      <w:rPr>
        <w:rFonts w:hint="default"/>
      </w:rPr>
    </w:lvl>
    <w:lvl w:ilvl="7">
      <w:numFmt w:val="bullet"/>
      <w:lvlText w:val="•"/>
      <w:lvlJc w:val="left"/>
      <w:pPr>
        <w:ind w:left="6918" w:hanging="606"/>
      </w:pPr>
      <w:rPr>
        <w:rFonts w:hint="default"/>
      </w:rPr>
    </w:lvl>
    <w:lvl w:ilvl="8">
      <w:numFmt w:val="bullet"/>
      <w:lvlText w:val="•"/>
      <w:lvlJc w:val="left"/>
      <w:pPr>
        <w:ind w:left="7892" w:hanging="606"/>
      </w:pPr>
      <w:rPr>
        <w:rFonts w:hint="default"/>
      </w:rPr>
    </w:lvl>
  </w:abstractNum>
  <w:abstractNum w:abstractNumId="8">
    <w:nsid w:val="73E15D3E"/>
    <w:multiLevelType w:val="hybridMultilevel"/>
    <w:tmpl w:val="D542DEB6"/>
    <w:lvl w:ilvl="0" w:tplc="68C25FCE">
      <w:numFmt w:val="bullet"/>
      <w:lvlText w:val="-"/>
      <w:lvlJc w:val="left"/>
      <w:pPr>
        <w:ind w:left="102" w:hanging="164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C3984C2A">
      <w:numFmt w:val="bullet"/>
      <w:lvlText w:val="•"/>
      <w:lvlJc w:val="left"/>
      <w:pPr>
        <w:ind w:left="1074" w:hanging="164"/>
      </w:pPr>
      <w:rPr>
        <w:rFonts w:hint="default"/>
      </w:rPr>
    </w:lvl>
    <w:lvl w:ilvl="2" w:tplc="64B4E298">
      <w:numFmt w:val="bullet"/>
      <w:lvlText w:val="•"/>
      <w:lvlJc w:val="left"/>
      <w:pPr>
        <w:ind w:left="2048" w:hanging="164"/>
      </w:pPr>
      <w:rPr>
        <w:rFonts w:hint="default"/>
      </w:rPr>
    </w:lvl>
    <w:lvl w:ilvl="3" w:tplc="7BC222BA">
      <w:numFmt w:val="bullet"/>
      <w:lvlText w:val="•"/>
      <w:lvlJc w:val="left"/>
      <w:pPr>
        <w:ind w:left="3022" w:hanging="164"/>
      </w:pPr>
      <w:rPr>
        <w:rFonts w:hint="default"/>
      </w:rPr>
    </w:lvl>
    <w:lvl w:ilvl="4" w:tplc="9F564552">
      <w:numFmt w:val="bullet"/>
      <w:lvlText w:val="•"/>
      <w:lvlJc w:val="left"/>
      <w:pPr>
        <w:ind w:left="3996" w:hanging="164"/>
      </w:pPr>
      <w:rPr>
        <w:rFonts w:hint="default"/>
      </w:rPr>
    </w:lvl>
    <w:lvl w:ilvl="5" w:tplc="E3A617A6">
      <w:numFmt w:val="bullet"/>
      <w:lvlText w:val="•"/>
      <w:lvlJc w:val="left"/>
      <w:pPr>
        <w:ind w:left="4970" w:hanging="164"/>
      </w:pPr>
      <w:rPr>
        <w:rFonts w:hint="default"/>
      </w:rPr>
    </w:lvl>
    <w:lvl w:ilvl="6" w:tplc="B72E0D36">
      <w:numFmt w:val="bullet"/>
      <w:lvlText w:val="•"/>
      <w:lvlJc w:val="left"/>
      <w:pPr>
        <w:ind w:left="5944" w:hanging="164"/>
      </w:pPr>
      <w:rPr>
        <w:rFonts w:hint="default"/>
      </w:rPr>
    </w:lvl>
    <w:lvl w:ilvl="7" w:tplc="31E44B1A">
      <w:numFmt w:val="bullet"/>
      <w:lvlText w:val="•"/>
      <w:lvlJc w:val="left"/>
      <w:pPr>
        <w:ind w:left="6918" w:hanging="164"/>
      </w:pPr>
      <w:rPr>
        <w:rFonts w:hint="default"/>
      </w:rPr>
    </w:lvl>
    <w:lvl w:ilvl="8" w:tplc="75E42F1E">
      <w:numFmt w:val="bullet"/>
      <w:lvlText w:val="•"/>
      <w:lvlJc w:val="left"/>
      <w:pPr>
        <w:ind w:left="7892" w:hanging="164"/>
      </w:pPr>
      <w:rPr>
        <w:rFonts w:hint="default"/>
      </w:rPr>
    </w:lvl>
  </w:abstractNum>
  <w:abstractNum w:abstractNumId="9">
    <w:nsid w:val="748274BE"/>
    <w:multiLevelType w:val="multilevel"/>
    <w:tmpl w:val="7C567272"/>
    <w:lvl w:ilvl="0">
      <w:start w:val="7"/>
      <w:numFmt w:val="decimal"/>
      <w:lvlText w:val="%1"/>
      <w:lvlJc w:val="left"/>
      <w:pPr>
        <w:ind w:left="102" w:hanging="58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587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>
      <w:numFmt w:val="bullet"/>
      <w:lvlText w:val="•"/>
      <w:lvlJc w:val="left"/>
      <w:pPr>
        <w:ind w:left="820" w:hanging="587"/>
      </w:pPr>
      <w:rPr>
        <w:rFonts w:hint="default"/>
      </w:rPr>
    </w:lvl>
    <w:lvl w:ilvl="3">
      <w:numFmt w:val="bullet"/>
      <w:lvlText w:val="•"/>
      <w:lvlJc w:val="left"/>
      <w:pPr>
        <w:ind w:left="1947" w:hanging="587"/>
      </w:pPr>
      <w:rPr>
        <w:rFonts w:hint="default"/>
      </w:rPr>
    </w:lvl>
    <w:lvl w:ilvl="4">
      <w:numFmt w:val="bullet"/>
      <w:lvlText w:val="•"/>
      <w:lvlJc w:val="left"/>
      <w:pPr>
        <w:ind w:left="3075" w:hanging="587"/>
      </w:pPr>
      <w:rPr>
        <w:rFonts w:hint="default"/>
      </w:rPr>
    </w:lvl>
    <w:lvl w:ilvl="5">
      <w:numFmt w:val="bullet"/>
      <w:lvlText w:val="•"/>
      <w:lvlJc w:val="left"/>
      <w:pPr>
        <w:ind w:left="4202" w:hanging="587"/>
      </w:pPr>
      <w:rPr>
        <w:rFonts w:hint="default"/>
      </w:rPr>
    </w:lvl>
    <w:lvl w:ilvl="6">
      <w:numFmt w:val="bullet"/>
      <w:lvlText w:val="•"/>
      <w:lvlJc w:val="left"/>
      <w:pPr>
        <w:ind w:left="5330" w:hanging="587"/>
      </w:pPr>
      <w:rPr>
        <w:rFonts w:hint="default"/>
      </w:rPr>
    </w:lvl>
    <w:lvl w:ilvl="7">
      <w:numFmt w:val="bullet"/>
      <w:lvlText w:val="•"/>
      <w:lvlJc w:val="left"/>
      <w:pPr>
        <w:ind w:left="6457" w:hanging="587"/>
      </w:pPr>
      <w:rPr>
        <w:rFonts w:hint="default"/>
      </w:rPr>
    </w:lvl>
    <w:lvl w:ilvl="8">
      <w:numFmt w:val="bullet"/>
      <w:lvlText w:val="•"/>
      <w:lvlJc w:val="left"/>
      <w:pPr>
        <w:ind w:left="7585" w:hanging="587"/>
      </w:pPr>
      <w:rPr>
        <w:rFonts w:hint="default"/>
      </w:rPr>
    </w:lvl>
  </w:abstractNum>
  <w:abstractNum w:abstractNumId="10">
    <w:nsid w:val="78471331"/>
    <w:multiLevelType w:val="multilevel"/>
    <w:tmpl w:val="E21A965C"/>
    <w:lvl w:ilvl="0">
      <w:start w:val="7"/>
      <w:numFmt w:val="decimal"/>
      <w:lvlText w:val="%1"/>
      <w:lvlJc w:val="left"/>
      <w:pPr>
        <w:ind w:left="102" w:hanging="692"/>
        <w:jc w:val="left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2" w:hanging="692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>
      <w:numFmt w:val="bullet"/>
      <w:lvlText w:val="•"/>
      <w:lvlJc w:val="left"/>
      <w:pPr>
        <w:ind w:left="2048" w:hanging="692"/>
      </w:pPr>
      <w:rPr>
        <w:rFonts w:hint="default"/>
      </w:rPr>
    </w:lvl>
    <w:lvl w:ilvl="3">
      <w:numFmt w:val="bullet"/>
      <w:lvlText w:val="•"/>
      <w:lvlJc w:val="left"/>
      <w:pPr>
        <w:ind w:left="3022" w:hanging="692"/>
      </w:pPr>
      <w:rPr>
        <w:rFonts w:hint="default"/>
      </w:rPr>
    </w:lvl>
    <w:lvl w:ilvl="4">
      <w:numFmt w:val="bullet"/>
      <w:lvlText w:val="•"/>
      <w:lvlJc w:val="left"/>
      <w:pPr>
        <w:ind w:left="3996" w:hanging="692"/>
      </w:pPr>
      <w:rPr>
        <w:rFonts w:hint="default"/>
      </w:rPr>
    </w:lvl>
    <w:lvl w:ilvl="5">
      <w:numFmt w:val="bullet"/>
      <w:lvlText w:val="•"/>
      <w:lvlJc w:val="left"/>
      <w:pPr>
        <w:ind w:left="4970" w:hanging="692"/>
      </w:pPr>
      <w:rPr>
        <w:rFonts w:hint="default"/>
      </w:rPr>
    </w:lvl>
    <w:lvl w:ilvl="6">
      <w:numFmt w:val="bullet"/>
      <w:lvlText w:val="•"/>
      <w:lvlJc w:val="left"/>
      <w:pPr>
        <w:ind w:left="5944" w:hanging="692"/>
      </w:pPr>
      <w:rPr>
        <w:rFonts w:hint="default"/>
      </w:rPr>
    </w:lvl>
    <w:lvl w:ilvl="7">
      <w:numFmt w:val="bullet"/>
      <w:lvlText w:val="•"/>
      <w:lvlJc w:val="left"/>
      <w:pPr>
        <w:ind w:left="6918" w:hanging="692"/>
      </w:pPr>
      <w:rPr>
        <w:rFonts w:hint="default"/>
      </w:rPr>
    </w:lvl>
    <w:lvl w:ilvl="8">
      <w:numFmt w:val="bullet"/>
      <w:lvlText w:val="•"/>
      <w:lvlJc w:val="left"/>
      <w:pPr>
        <w:ind w:left="7892" w:hanging="692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10"/>
  </w:num>
  <w:num w:numId="4">
    <w:abstractNumId w:val="9"/>
  </w:num>
  <w:num w:numId="5">
    <w:abstractNumId w:val="5"/>
  </w:num>
  <w:num w:numId="6">
    <w:abstractNumId w:val="2"/>
  </w:num>
  <w:num w:numId="7">
    <w:abstractNumId w:val="3"/>
  </w:num>
  <w:num w:numId="8">
    <w:abstractNumId w:val="6"/>
  </w:num>
  <w:num w:numId="9">
    <w:abstractNumId w:val="8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719"/>
    <w:rsid w:val="002A5DC9"/>
    <w:rsid w:val="003116CC"/>
    <w:rsid w:val="00324719"/>
    <w:rsid w:val="003A24A3"/>
    <w:rsid w:val="004C091E"/>
    <w:rsid w:val="00597293"/>
    <w:rsid w:val="005B53A5"/>
    <w:rsid w:val="00650CE4"/>
    <w:rsid w:val="006C5B94"/>
    <w:rsid w:val="0074160D"/>
    <w:rsid w:val="007C253B"/>
    <w:rsid w:val="008E4799"/>
    <w:rsid w:val="00905E07"/>
    <w:rsid w:val="00B34DBD"/>
    <w:rsid w:val="00B36235"/>
    <w:rsid w:val="00B61F33"/>
    <w:rsid w:val="00C95368"/>
    <w:rsid w:val="00CE5339"/>
    <w:rsid w:val="00CF6880"/>
    <w:rsid w:val="00D13779"/>
    <w:rsid w:val="00FC0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A5DC9"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rsid w:val="002A5DC9"/>
    <w:pPr>
      <w:ind w:left="118" w:hanging="280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rsid w:val="002A5DC9"/>
    <w:pPr>
      <w:ind w:left="118"/>
      <w:outlineLvl w:val="1"/>
    </w:pPr>
    <w:rPr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A5DC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A5DC9"/>
    <w:pPr>
      <w:ind w:left="10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2A5DC9"/>
    <w:pPr>
      <w:ind w:left="102" w:firstLine="280"/>
      <w:jc w:val="both"/>
    </w:pPr>
  </w:style>
  <w:style w:type="paragraph" w:customStyle="1" w:styleId="TableParagraph">
    <w:name w:val="Table Paragraph"/>
    <w:basedOn w:val="a"/>
    <w:uiPriority w:val="1"/>
    <w:qFormat/>
    <w:rsid w:val="002A5DC9"/>
    <w:pPr>
      <w:spacing w:line="320" w:lineRule="exact"/>
      <w:ind w:left="100"/>
    </w:pPr>
  </w:style>
  <w:style w:type="paragraph" w:styleId="a5">
    <w:name w:val="Balloon Text"/>
    <w:basedOn w:val="a"/>
    <w:link w:val="a6"/>
    <w:uiPriority w:val="99"/>
    <w:semiHidden/>
    <w:unhideWhenUsed/>
    <w:rsid w:val="005B53A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B53A5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A5DC9"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rsid w:val="002A5DC9"/>
    <w:pPr>
      <w:ind w:left="118" w:hanging="280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rsid w:val="002A5DC9"/>
    <w:pPr>
      <w:ind w:left="118"/>
      <w:outlineLvl w:val="1"/>
    </w:pPr>
    <w:rPr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A5DC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A5DC9"/>
    <w:pPr>
      <w:ind w:left="10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2A5DC9"/>
    <w:pPr>
      <w:ind w:left="102" w:firstLine="280"/>
      <w:jc w:val="both"/>
    </w:pPr>
  </w:style>
  <w:style w:type="paragraph" w:customStyle="1" w:styleId="TableParagraph">
    <w:name w:val="Table Paragraph"/>
    <w:basedOn w:val="a"/>
    <w:uiPriority w:val="1"/>
    <w:qFormat/>
    <w:rsid w:val="002A5DC9"/>
    <w:pPr>
      <w:spacing w:line="320" w:lineRule="exact"/>
      <w:ind w:left="100"/>
    </w:pPr>
  </w:style>
  <w:style w:type="paragraph" w:styleId="a5">
    <w:name w:val="Balloon Text"/>
    <w:basedOn w:val="a"/>
    <w:link w:val="a6"/>
    <w:uiPriority w:val="99"/>
    <w:semiHidden/>
    <w:unhideWhenUsed/>
    <w:rsid w:val="005B53A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B53A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464646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3361</Words>
  <Characters>19161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</dc:creator>
  <cp:lastModifiedBy>Sashokk</cp:lastModifiedBy>
  <cp:revision>2</cp:revision>
  <cp:lastPrinted>2018-09-18T11:14:00Z</cp:lastPrinted>
  <dcterms:created xsi:type="dcterms:W3CDTF">2018-09-20T13:14:00Z</dcterms:created>
  <dcterms:modified xsi:type="dcterms:W3CDTF">2018-09-20T13:14:00Z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2017-01-25T00:00:00Z</vt:filetime>
  </property>
</Properties>
</file>