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0" w:rsidRPr="00FF1330" w:rsidRDefault="00FD53A0" w:rsidP="00FF1330">
      <w:pPr>
        <w:rPr>
          <w:lang w:val="en-US"/>
        </w:rPr>
      </w:pPr>
      <w:bookmarkStart w:id="0" w:name="_GoBack"/>
      <w:bookmarkEnd w:id="0"/>
    </w:p>
    <w:p w:rsidR="00FD53A0" w:rsidRPr="000B1217" w:rsidRDefault="00DD2988" w:rsidP="00FF1330">
      <w:pPr>
        <w:ind w:firstLine="85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49010" cy="85509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85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84" w:rsidRDefault="00DD298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2350" cy="23952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95220"/>
                          <a:chOff x="1022" y="730"/>
                          <a:chExt cx="9610" cy="377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450"/>
                            <a:ext cx="9610" cy="30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8506"/>
                                <w:gridCol w:w="533"/>
                              </w:tblGrid>
                              <w:tr w:rsidR="008B1F84" w:rsidTr="003C076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1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8506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Пояснительная записка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B1F84" w:rsidTr="003C076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1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8506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Цель и задачи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B1F84" w:rsidTr="003C076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1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8506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Учебно-тематический план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8B1F84" w:rsidTr="003C076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1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8506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Содержание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8B1F84" w:rsidTr="003C076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1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8506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Ожидаемые результаты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B1F84" w:rsidTr="003C076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1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8506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Мониторинг образовательных результатов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B1F84" w:rsidTr="003C076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1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8506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Методическое обеспечение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B1F84" w:rsidTr="003C076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71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8506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Список литературы для педагога и обучающихся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</w:tcPr>
                                  <w:p w:rsidR="008B1F84" w:rsidRDefault="008B1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730"/>
                            <a:ext cx="1541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1F84" w:rsidRDefault="008B1F84">
                              <w:pPr>
                                <w:pStyle w:val="Style1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80.5pt;height:188.6pt;z-index:251658240;mso-wrap-distance-left:7in;mso-wrap-distance-right:7in;mso-position-horizontal-relative:margin" coordorigin="1022,730" coordsize="9610,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22;top:1450;width:9610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8506"/>
                          <w:gridCol w:w="533"/>
                        </w:tblGrid>
                        <w:tr w:rsidR="008B1F84" w:rsidTr="003C07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1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8506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Пояснительная записка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3</w:t>
                              </w:r>
                            </w:p>
                          </w:tc>
                        </w:tr>
                        <w:tr w:rsidR="008B1F84" w:rsidTr="003C07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1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06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Цель и задачи программы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3</w:t>
                              </w:r>
                            </w:p>
                          </w:tc>
                        </w:tr>
                        <w:tr w:rsidR="008B1F84" w:rsidTr="003C07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1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06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Учебно-тематический план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6</w:t>
                              </w:r>
                            </w:p>
                          </w:tc>
                        </w:tr>
                        <w:tr w:rsidR="008B1F84" w:rsidTr="003C07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1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06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Содержание программы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6</w:t>
                              </w:r>
                            </w:p>
                          </w:tc>
                        </w:tr>
                        <w:tr w:rsidR="008B1F84" w:rsidTr="003C07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1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06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Ожидаемые результаты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8</w:t>
                              </w:r>
                            </w:p>
                          </w:tc>
                        </w:tr>
                        <w:tr w:rsidR="008B1F84" w:rsidTr="003C07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1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506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Мониторинг образовательных результатов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8</w:t>
                              </w:r>
                            </w:p>
                          </w:tc>
                        </w:tr>
                        <w:tr w:rsidR="008B1F84" w:rsidTr="003C07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1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8506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Методическое обеспечение программы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9</w:t>
                              </w:r>
                            </w:p>
                          </w:tc>
                        </w:tr>
                        <w:tr w:rsidR="008B1F84" w:rsidTr="003C07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1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8506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Список литературы для педагога и обучающихся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8B1F84" w:rsidRDefault="008B1F84">
                              <w:pPr>
                                <w:pStyle w:val="Style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5328;top:730;width:1541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8B1F84" w:rsidRDefault="008B1F84">
                        <w:pPr>
                          <w:pStyle w:val="Style1"/>
                          <w:widowControl/>
                          <w:spacing w:line="240" w:lineRule="auto"/>
                          <w:jc w:val="both"/>
                          <w:rPr>
                            <w:rStyle w:val="FontStyle35"/>
                          </w:rPr>
                        </w:pPr>
                        <w:r>
                          <w:rPr>
                            <w:rStyle w:val="FontStyle35"/>
                          </w:rPr>
                          <w:t>Содержание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8B1F84" w:rsidRDefault="008B1F84">
      <w:pPr>
        <w:pStyle w:val="Style1"/>
        <w:widowControl/>
        <w:spacing w:before="19" w:line="322" w:lineRule="exact"/>
        <w:ind w:left="3744" w:right="3336"/>
        <w:rPr>
          <w:rStyle w:val="FontStyle35"/>
        </w:rPr>
        <w:sectPr w:rsidR="008B1F84" w:rsidSect="00C46602">
          <w:footerReference w:type="even" r:id="rId9"/>
          <w:footerReference w:type="default" r:id="rId10"/>
          <w:footerReference w:type="first" r:id="rId11"/>
          <w:type w:val="continuous"/>
          <w:pgSz w:w="11909" w:h="16834" w:code="9"/>
          <w:pgMar w:top="1134" w:right="1276" w:bottom="720" w:left="1021" w:header="720" w:footer="720" w:gutter="0"/>
          <w:pgNumType w:start="1"/>
          <w:cols w:space="720"/>
          <w:noEndnote/>
          <w:titlePg/>
        </w:sect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986851" w:rsidRDefault="00986851">
      <w:pPr>
        <w:pStyle w:val="Style1"/>
        <w:widowControl/>
        <w:spacing w:before="67" w:line="240" w:lineRule="auto"/>
        <w:ind w:left="4378"/>
        <w:jc w:val="both"/>
        <w:rPr>
          <w:rStyle w:val="FontStyle35"/>
        </w:rPr>
      </w:pPr>
    </w:p>
    <w:p w:rsidR="008B1F84" w:rsidRPr="00986851" w:rsidRDefault="008B1F84">
      <w:pPr>
        <w:pStyle w:val="Style1"/>
        <w:widowControl/>
        <w:spacing w:before="67" w:line="240" w:lineRule="auto"/>
        <w:ind w:left="4378"/>
        <w:jc w:val="both"/>
        <w:rPr>
          <w:rStyle w:val="FontStyle35"/>
          <w:sz w:val="28"/>
          <w:szCs w:val="28"/>
        </w:rPr>
      </w:pPr>
      <w:r w:rsidRPr="00986851">
        <w:rPr>
          <w:rStyle w:val="FontStyle35"/>
          <w:sz w:val="28"/>
          <w:szCs w:val="28"/>
        </w:rPr>
        <w:lastRenderedPageBreak/>
        <w:t>Введение</w:t>
      </w:r>
    </w:p>
    <w:p w:rsidR="008B1F84" w:rsidRPr="00986851" w:rsidRDefault="008B1F84">
      <w:pPr>
        <w:pStyle w:val="Style11"/>
        <w:widowControl/>
        <w:spacing w:before="230" w:line="370" w:lineRule="exact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Стремительное развитие технологий в последнее десятилетие привело к такому же быстрому росту в области компьютерной техники и программного обеспечения. Еще совсем недавно незначительный по сегодняшним меркам эпизод из фильма, созданный при помощи спецэффектов, вызывал бурю восторга и обсуждений. Сегодня спецэффектами в кино и на телевидении никого не удивишь. Они стали обыденным явлением благодаря массовому распространению программ создания компьютерной графики и, в частности, трехмерного моделирования. Программы трехмерной графики - воодушевляют своими уникальными возможностями, но зачастую сложны в освоении. Занятия по данной дополнительной общеобразовательной </w:t>
      </w:r>
      <w:r w:rsidR="00986851" w:rsidRPr="00986851">
        <w:rPr>
          <w:rStyle w:val="FontStyle36"/>
          <w:sz w:val="28"/>
          <w:szCs w:val="28"/>
        </w:rPr>
        <w:t xml:space="preserve">общеразвивающей </w:t>
      </w:r>
      <w:r w:rsidRPr="00986851">
        <w:rPr>
          <w:rStyle w:val="FontStyle36"/>
          <w:sz w:val="28"/>
          <w:szCs w:val="28"/>
        </w:rPr>
        <w:t>программе позволят освоить азы трёхмерного моделирования даже детьми младшего школьного возраста.</w:t>
      </w:r>
      <w:r w:rsidR="00EA53F0" w:rsidRPr="00986851">
        <w:rPr>
          <w:rStyle w:val="FontStyle36"/>
          <w:sz w:val="28"/>
          <w:szCs w:val="28"/>
        </w:rPr>
        <w:t xml:space="preserve"> За основу этой программы была взята программа по 3</w:t>
      </w:r>
      <w:r w:rsidR="00EA53F0" w:rsidRPr="00986851">
        <w:rPr>
          <w:rStyle w:val="FontStyle36"/>
          <w:sz w:val="28"/>
          <w:szCs w:val="28"/>
          <w:lang w:val="en-US"/>
        </w:rPr>
        <w:t>D</w:t>
      </w:r>
      <w:r w:rsidR="00EA53F0" w:rsidRPr="00986851">
        <w:rPr>
          <w:rStyle w:val="FontStyle36"/>
          <w:sz w:val="28"/>
          <w:szCs w:val="28"/>
        </w:rPr>
        <w:t>-моделированию педагога дополнительного образования ГБОУ ДОД «Центр</w:t>
      </w:r>
      <w:r w:rsidR="00986851" w:rsidRPr="00986851">
        <w:rPr>
          <w:rStyle w:val="FontStyle36"/>
          <w:sz w:val="28"/>
          <w:szCs w:val="28"/>
        </w:rPr>
        <w:t>а</w:t>
      </w:r>
      <w:r w:rsidR="00EA53F0" w:rsidRPr="00986851">
        <w:rPr>
          <w:rStyle w:val="FontStyle36"/>
          <w:sz w:val="28"/>
          <w:szCs w:val="28"/>
        </w:rPr>
        <w:t xml:space="preserve"> развития творчества детей и </w:t>
      </w:r>
      <w:r w:rsidR="00986851" w:rsidRPr="00986851">
        <w:rPr>
          <w:rStyle w:val="FontStyle36"/>
          <w:sz w:val="28"/>
          <w:szCs w:val="28"/>
        </w:rPr>
        <w:t>юношества Нижегородской области».</w:t>
      </w:r>
    </w:p>
    <w:p w:rsidR="008B1F84" w:rsidRPr="00986851" w:rsidRDefault="008B1F84">
      <w:pPr>
        <w:pStyle w:val="Style1"/>
        <w:widowControl/>
        <w:spacing w:line="240" w:lineRule="exact"/>
        <w:rPr>
          <w:sz w:val="28"/>
          <w:szCs w:val="28"/>
        </w:rPr>
      </w:pPr>
    </w:p>
    <w:p w:rsidR="008B1F84" w:rsidRPr="00986851" w:rsidRDefault="008B1F84">
      <w:pPr>
        <w:pStyle w:val="Style1"/>
        <w:widowControl/>
        <w:spacing w:before="134" w:line="240" w:lineRule="auto"/>
        <w:rPr>
          <w:rStyle w:val="FontStyle35"/>
          <w:sz w:val="28"/>
          <w:szCs w:val="28"/>
        </w:rPr>
      </w:pPr>
      <w:r w:rsidRPr="00986851">
        <w:rPr>
          <w:rStyle w:val="FontStyle35"/>
          <w:sz w:val="28"/>
          <w:szCs w:val="28"/>
        </w:rPr>
        <w:t>Пояснительная записка</w:t>
      </w:r>
    </w:p>
    <w:p w:rsidR="008B1F84" w:rsidRPr="00986851" w:rsidRDefault="008B1F84">
      <w:pPr>
        <w:pStyle w:val="Style13"/>
        <w:widowControl/>
        <w:spacing w:line="240" w:lineRule="exact"/>
        <w:rPr>
          <w:sz w:val="28"/>
          <w:szCs w:val="28"/>
        </w:rPr>
      </w:pPr>
    </w:p>
    <w:p w:rsidR="008B1F84" w:rsidRPr="00986851" w:rsidRDefault="008B1F84">
      <w:pPr>
        <w:pStyle w:val="Style13"/>
        <w:widowControl/>
        <w:spacing w:before="82" w:line="374" w:lineRule="exact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Дополнительная образовательная программа "3D моделирование" </w:t>
      </w:r>
      <w:r w:rsidRPr="002E29B4">
        <w:rPr>
          <w:rStyle w:val="FontStyle36"/>
          <w:b/>
          <w:i/>
          <w:sz w:val="28"/>
          <w:szCs w:val="28"/>
        </w:rPr>
        <w:t>технической направленности</w:t>
      </w:r>
      <w:r w:rsidRPr="00986851">
        <w:rPr>
          <w:rStyle w:val="FontStyle36"/>
          <w:sz w:val="28"/>
          <w:szCs w:val="28"/>
        </w:rPr>
        <w:t xml:space="preserve"> носит практико-ориентированный характер и направлена на исследовательскую деятельность, овладение учащимися основными приемами трехмерного моделирования и изготовления технических объектов из различных материалов, развитие и становление личности ребенка, выявление его интересов, способностей и создание условий для их развития.</w:t>
      </w:r>
      <w:r w:rsidR="00EA53F0" w:rsidRPr="00986851">
        <w:rPr>
          <w:rStyle w:val="FontStyle36"/>
          <w:sz w:val="28"/>
          <w:szCs w:val="28"/>
        </w:rPr>
        <w:t xml:space="preserve"> </w:t>
      </w:r>
    </w:p>
    <w:p w:rsidR="008B1F84" w:rsidRPr="00986851" w:rsidRDefault="008B1F84">
      <w:pPr>
        <w:pStyle w:val="Style13"/>
        <w:widowControl/>
        <w:spacing w:line="240" w:lineRule="exact"/>
        <w:ind w:firstLine="696"/>
        <w:rPr>
          <w:sz w:val="28"/>
          <w:szCs w:val="28"/>
        </w:rPr>
      </w:pPr>
    </w:p>
    <w:p w:rsidR="008B1F84" w:rsidRPr="00986851" w:rsidRDefault="008B1F84">
      <w:pPr>
        <w:pStyle w:val="Style13"/>
        <w:widowControl/>
        <w:spacing w:before="139" w:line="370" w:lineRule="exact"/>
        <w:ind w:firstLine="696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Новизна </w:t>
      </w:r>
      <w:r w:rsidRPr="00986851">
        <w:rPr>
          <w:rStyle w:val="FontStyle36"/>
          <w:sz w:val="28"/>
          <w:szCs w:val="28"/>
        </w:rPr>
        <w:t>программы заключается в освоении младшими школьниками программного обеспечения для трёхмерного моделирования технических объектов с элементами проектирования.</w:t>
      </w:r>
    </w:p>
    <w:p w:rsidR="008B1F84" w:rsidRPr="00986851" w:rsidRDefault="008B1F84">
      <w:pPr>
        <w:pStyle w:val="Style13"/>
        <w:widowControl/>
        <w:spacing w:line="240" w:lineRule="exact"/>
        <w:ind w:firstLine="691"/>
        <w:rPr>
          <w:sz w:val="28"/>
          <w:szCs w:val="28"/>
        </w:rPr>
      </w:pPr>
    </w:p>
    <w:p w:rsidR="008B1F84" w:rsidRPr="00986851" w:rsidRDefault="008B1F84">
      <w:pPr>
        <w:pStyle w:val="Style13"/>
        <w:widowControl/>
        <w:spacing w:before="125" w:line="370" w:lineRule="exact"/>
        <w:ind w:firstLine="691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Актуальность </w:t>
      </w:r>
      <w:r w:rsidRPr="00986851">
        <w:rPr>
          <w:rStyle w:val="FontStyle36"/>
          <w:sz w:val="28"/>
          <w:szCs w:val="28"/>
        </w:rPr>
        <w:t>программы обусловлена практически повсеместным использованием трехмерной графики в различных отраслях и сферах деятельности человека (дизайн, кинематограф, архитектура, строительство и т.д.), знание которой становится все более необходимым для полноценного и всестороннего развития личности каждого ребенка.</w:t>
      </w:r>
    </w:p>
    <w:p w:rsidR="008B1F84" w:rsidRPr="00986851" w:rsidRDefault="008B1F84">
      <w:pPr>
        <w:pStyle w:val="Style13"/>
        <w:widowControl/>
        <w:spacing w:line="240" w:lineRule="exact"/>
        <w:ind w:firstLine="691"/>
        <w:rPr>
          <w:sz w:val="28"/>
          <w:szCs w:val="28"/>
        </w:rPr>
      </w:pPr>
    </w:p>
    <w:p w:rsidR="008B1F84" w:rsidRPr="00986851" w:rsidRDefault="008B1F84">
      <w:pPr>
        <w:pStyle w:val="Style13"/>
        <w:widowControl/>
        <w:spacing w:before="125" w:line="370" w:lineRule="exact"/>
        <w:ind w:firstLine="691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Ведущая идея </w:t>
      </w:r>
      <w:r w:rsidRPr="00986851">
        <w:rPr>
          <w:rStyle w:val="FontStyle36"/>
          <w:sz w:val="28"/>
          <w:szCs w:val="28"/>
        </w:rPr>
        <w:t xml:space="preserve">программы основывается на педагогической особенности современного дополнительного образования детей и заключается в сочетании традиций и новейших технологий в области технического проектирования, </w:t>
      </w:r>
      <w:r w:rsidRPr="00986851">
        <w:rPr>
          <w:rStyle w:val="FontStyle36"/>
          <w:sz w:val="28"/>
          <w:szCs w:val="28"/>
        </w:rPr>
        <w:lastRenderedPageBreak/>
        <w:t>моделирования и конструирования, личностно-ориентированного образования, гуманизации образовательного пространства.</w:t>
      </w:r>
    </w:p>
    <w:p w:rsidR="008B1F84" w:rsidRDefault="008B1F84">
      <w:pPr>
        <w:pStyle w:val="Style13"/>
        <w:widowControl/>
        <w:spacing w:before="67" w:line="370" w:lineRule="exact"/>
        <w:ind w:firstLine="696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Педагогическая целесообразность </w:t>
      </w:r>
      <w:r w:rsidRPr="00986851">
        <w:rPr>
          <w:rStyle w:val="FontStyle36"/>
          <w:sz w:val="28"/>
          <w:szCs w:val="28"/>
        </w:rPr>
        <w:t>программы объясняется в использовании мультимедиа-технологий в совокупности с такими видами деятельности как исследовательская работа, коллективный поиск, создание трёхмерных объектов. В результате чего фиксируются качественные изменения уровня развития, познавательного интереса, самостоятельности и самореализации, творческих способностей обучающихся. Создаются условия для определения и реализации индивидуального образовательного маршрута для каждого обучающегося в зависимости от его интересов и способностей.</w:t>
      </w:r>
    </w:p>
    <w:p w:rsidR="002E29B4" w:rsidRPr="00986851" w:rsidRDefault="002E29B4" w:rsidP="002E29B4">
      <w:pPr>
        <w:pStyle w:val="Style13"/>
        <w:widowControl/>
        <w:spacing w:before="130" w:line="370" w:lineRule="exact"/>
        <w:ind w:firstLine="720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Отличительной особенностью данной программы </w:t>
      </w:r>
      <w:r w:rsidRPr="00986851">
        <w:rPr>
          <w:rStyle w:val="FontStyle36"/>
          <w:sz w:val="28"/>
          <w:szCs w:val="28"/>
        </w:rPr>
        <w:t>является реализация нового вида технического творчества в дополнительном образовании - 3</w:t>
      </w:r>
      <w:r w:rsidRPr="00986851">
        <w:rPr>
          <w:rStyle w:val="FontStyle36"/>
          <w:sz w:val="28"/>
          <w:szCs w:val="28"/>
          <w:lang w:val="en-US"/>
        </w:rPr>
        <w:t>D</w:t>
      </w:r>
      <w:r w:rsidRPr="00986851">
        <w:rPr>
          <w:rStyle w:val="FontStyle36"/>
          <w:sz w:val="28"/>
          <w:szCs w:val="28"/>
        </w:rPr>
        <w:t xml:space="preserve"> моделирования - интеграции компьютерного программирования и моделирования из бумаги с применением </w:t>
      </w:r>
      <w:r>
        <w:rPr>
          <w:rStyle w:val="FontStyle36"/>
          <w:sz w:val="28"/>
          <w:szCs w:val="28"/>
        </w:rPr>
        <w:t>проектных технологий.</w:t>
      </w:r>
    </w:p>
    <w:p w:rsidR="008B1F84" w:rsidRPr="00986851" w:rsidRDefault="008B1F84">
      <w:pPr>
        <w:pStyle w:val="Style13"/>
        <w:widowControl/>
        <w:spacing w:line="370" w:lineRule="exact"/>
        <w:ind w:firstLine="696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Цель программы: </w:t>
      </w:r>
      <w:r w:rsidRPr="00986851">
        <w:rPr>
          <w:rStyle w:val="FontStyle36"/>
          <w:sz w:val="28"/>
          <w:szCs w:val="28"/>
        </w:rPr>
        <w:t>раскрытие интеллектуального и творческого потенциала детей с использованием возможностей программы трёхмерного моделирования и практическое применение обучающимися знаний для разработки технических проектов.</w:t>
      </w:r>
    </w:p>
    <w:p w:rsidR="008B1F84" w:rsidRPr="00986851" w:rsidRDefault="008B1F84">
      <w:pPr>
        <w:pStyle w:val="Style16"/>
        <w:widowControl/>
        <w:spacing w:before="10" w:line="370" w:lineRule="exact"/>
        <w:ind w:left="768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Задачи:</w:t>
      </w:r>
    </w:p>
    <w:p w:rsidR="008B1F84" w:rsidRPr="00986851" w:rsidRDefault="008B1F84">
      <w:pPr>
        <w:pStyle w:val="Style16"/>
        <w:widowControl/>
        <w:spacing w:line="370" w:lineRule="exact"/>
        <w:ind w:left="725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Обучающие: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 w:line="370" w:lineRule="exact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научить эффективной работе в редакторе трехмерной графики </w:t>
      </w:r>
      <w:r w:rsidRPr="00986851">
        <w:rPr>
          <w:rStyle w:val="FontStyle36"/>
          <w:sz w:val="28"/>
          <w:szCs w:val="28"/>
          <w:lang w:val="en-US"/>
        </w:rPr>
        <w:t>Sketchup</w:t>
      </w:r>
      <w:r w:rsidRPr="00986851">
        <w:rPr>
          <w:rStyle w:val="FontStyle36"/>
          <w:sz w:val="28"/>
          <w:szCs w:val="28"/>
        </w:rPr>
        <w:t>;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10" w:line="370" w:lineRule="exact"/>
        <w:ind w:left="725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освоить программу изготовления разверток </w:t>
      </w:r>
      <w:r w:rsidRPr="00986851">
        <w:rPr>
          <w:rStyle w:val="FontStyle36"/>
          <w:sz w:val="28"/>
          <w:szCs w:val="28"/>
          <w:lang w:val="en-US"/>
        </w:rPr>
        <w:t>Pepakura</w:t>
      </w:r>
      <w:r w:rsidRPr="00986851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  <w:lang w:val="en-US"/>
        </w:rPr>
        <w:t>designer</w:t>
      </w:r>
      <w:r w:rsidRPr="00986851">
        <w:rPr>
          <w:rStyle w:val="FontStyle36"/>
          <w:sz w:val="28"/>
          <w:szCs w:val="28"/>
        </w:rPr>
        <w:t>;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14"/>
        <w:jc w:val="both"/>
        <w:rPr>
          <w:rStyle w:val="FontStyle36"/>
          <w:sz w:val="28"/>
          <w:szCs w:val="28"/>
          <w:lang w:eastAsia="en-US"/>
        </w:rPr>
      </w:pPr>
      <w:r w:rsidRPr="00986851">
        <w:rPr>
          <w:rStyle w:val="FontStyle36"/>
          <w:sz w:val="28"/>
          <w:szCs w:val="28"/>
        </w:rPr>
        <w:t>расширить и систематизировать знания, полученные на уроках технологии, изобразительного искусства, информатики.</w:t>
      </w:r>
    </w:p>
    <w:p w:rsidR="008B1F84" w:rsidRPr="00986851" w:rsidRDefault="008B1F84">
      <w:pPr>
        <w:pStyle w:val="Style16"/>
        <w:widowControl/>
        <w:spacing w:before="5" w:line="374" w:lineRule="exact"/>
        <w:ind w:left="701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Развивающие: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развивать творческие способности, трудовые навыки, эмоционально-эстетическое восприятие;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ориентировать детей на практическое применение полученных знаний и умений в повседневной жизни;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 w:line="379" w:lineRule="exact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развивать способности учащихся творчески подходить к проблемным ситуациям и самостоятельно находить решения;</w:t>
      </w:r>
    </w:p>
    <w:p w:rsidR="008B1F84" w:rsidRPr="00986851" w:rsidRDefault="008B1F84">
      <w:pPr>
        <w:pStyle w:val="Style16"/>
        <w:widowControl/>
        <w:spacing w:line="379" w:lineRule="exact"/>
        <w:ind w:left="701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Воспитательные: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spacing w:line="379" w:lineRule="exact"/>
        <w:ind w:left="725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формировать интерес к конструированию;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 w:line="379" w:lineRule="exact"/>
        <w:ind w:left="725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развивать у детей усидчивость, аккуратность, активность;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 w:line="379" w:lineRule="exact"/>
        <w:ind w:left="725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способствовать социальной адаптации в информационном обществе;</w:t>
      </w:r>
    </w:p>
    <w:p w:rsidR="008B1F84" w:rsidRPr="00986851" w:rsidRDefault="008B1F84" w:rsidP="00FD53A0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19" w:line="370" w:lineRule="exact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формировать умения понимать причины успеха/неуспеха учебной деятельности и способности конструктивно действовать в различных ситуациях.</w:t>
      </w:r>
    </w:p>
    <w:p w:rsidR="008B1F84" w:rsidRPr="00986851" w:rsidRDefault="008B1F84">
      <w:pPr>
        <w:pStyle w:val="Style13"/>
        <w:widowControl/>
        <w:spacing w:line="240" w:lineRule="exact"/>
        <w:ind w:firstLine="720"/>
        <w:rPr>
          <w:sz w:val="28"/>
          <w:szCs w:val="28"/>
        </w:rPr>
      </w:pPr>
    </w:p>
    <w:p w:rsidR="00986851" w:rsidRDefault="002E29B4">
      <w:pPr>
        <w:pStyle w:val="Style19"/>
        <w:widowControl/>
        <w:spacing w:before="67" w:line="370" w:lineRule="exact"/>
        <w:rPr>
          <w:rStyle w:val="FontStyle36"/>
          <w:sz w:val="28"/>
          <w:szCs w:val="28"/>
        </w:rPr>
      </w:pPr>
      <w:r w:rsidRPr="002E29B4">
        <w:rPr>
          <w:rStyle w:val="FontStyle36"/>
          <w:b/>
          <w:i/>
          <w:sz w:val="28"/>
          <w:szCs w:val="28"/>
        </w:rPr>
        <w:lastRenderedPageBreak/>
        <w:t>Возраст детей</w:t>
      </w:r>
      <w:r>
        <w:rPr>
          <w:rStyle w:val="FontStyle36"/>
          <w:sz w:val="28"/>
          <w:szCs w:val="28"/>
        </w:rPr>
        <w:t xml:space="preserve"> 8-12 лет, принимаются все желающие.</w:t>
      </w:r>
      <w:r w:rsidR="008B1F84" w:rsidRPr="00986851">
        <w:rPr>
          <w:rStyle w:val="FontStyle36"/>
          <w:sz w:val="28"/>
          <w:szCs w:val="28"/>
        </w:rPr>
        <w:t xml:space="preserve"> </w:t>
      </w:r>
    </w:p>
    <w:p w:rsidR="002E29B4" w:rsidRPr="002E29B4" w:rsidRDefault="002E29B4">
      <w:pPr>
        <w:pStyle w:val="Style19"/>
        <w:widowControl/>
        <w:spacing w:before="67" w:line="370" w:lineRule="exact"/>
        <w:rPr>
          <w:rStyle w:val="FontStyle36"/>
          <w:b/>
          <w:i/>
          <w:sz w:val="28"/>
          <w:szCs w:val="28"/>
        </w:rPr>
      </w:pPr>
      <w:r w:rsidRPr="002E29B4">
        <w:rPr>
          <w:rStyle w:val="FontStyle36"/>
          <w:b/>
          <w:i/>
          <w:sz w:val="28"/>
          <w:szCs w:val="28"/>
        </w:rPr>
        <w:t>Сроки реализации программы:</w:t>
      </w:r>
      <w:r w:rsidRPr="002E29B4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</w:rPr>
        <w:t>1 год обучения - 144 часа (два занятия в неделю по 2 часа).</w:t>
      </w:r>
    </w:p>
    <w:p w:rsidR="008B1F84" w:rsidRPr="00986851" w:rsidRDefault="002E29B4" w:rsidP="002E29B4">
      <w:pPr>
        <w:pStyle w:val="Style19"/>
        <w:widowControl/>
        <w:spacing w:before="67" w:line="370" w:lineRule="exact"/>
        <w:ind w:firstLine="0"/>
        <w:rPr>
          <w:rStyle w:val="FontStyle36"/>
          <w:sz w:val="28"/>
          <w:szCs w:val="28"/>
        </w:rPr>
      </w:pPr>
      <w:r>
        <w:rPr>
          <w:rStyle w:val="FontStyle36"/>
          <w:b/>
          <w:i/>
          <w:sz w:val="28"/>
          <w:szCs w:val="28"/>
        </w:rPr>
        <w:t>Формы и режим занятий.</w:t>
      </w:r>
      <w:r>
        <w:rPr>
          <w:rStyle w:val="FontStyle36"/>
          <w:sz w:val="28"/>
          <w:szCs w:val="28"/>
        </w:rPr>
        <w:t xml:space="preserve"> </w:t>
      </w:r>
      <w:r w:rsidR="008B1F84" w:rsidRPr="00986851">
        <w:rPr>
          <w:rStyle w:val="FontStyle36"/>
          <w:sz w:val="28"/>
          <w:szCs w:val="28"/>
        </w:rPr>
        <w:t xml:space="preserve">  Образовательный процесс помимо вводной и заключительной части подразумевает три основных этапа:</w:t>
      </w:r>
    </w:p>
    <w:p w:rsidR="008B1F84" w:rsidRPr="00986851" w:rsidRDefault="008B1F84" w:rsidP="00FD53A0">
      <w:pPr>
        <w:pStyle w:val="Style22"/>
        <w:widowControl/>
        <w:numPr>
          <w:ilvl w:val="0"/>
          <w:numId w:val="2"/>
        </w:numPr>
        <w:tabs>
          <w:tab w:val="left" w:pos="1416"/>
        </w:tabs>
        <w:spacing w:before="82"/>
        <w:ind w:left="859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2D построения;</w:t>
      </w:r>
    </w:p>
    <w:p w:rsidR="008B1F84" w:rsidRPr="00986851" w:rsidRDefault="008B1F84" w:rsidP="00FD53A0">
      <w:pPr>
        <w:pStyle w:val="Style22"/>
        <w:widowControl/>
        <w:numPr>
          <w:ilvl w:val="0"/>
          <w:numId w:val="2"/>
        </w:numPr>
        <w:tabs>
          <w:tab w:val="left" w:pos="1416"/>
        </w:tabs>
        <w:spacing w:before="91"/>
        <w:ind w:left="859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3D построения. Построение разверток;</w:t>
      </w:r>
    </w:p>
    <w:p w:rsidR="008B1F84" w:rsidRPr="00986851" w:rsidRDefault="008B1F84" w:rsidP="00FD53A0">
      <w:pPr>
        <w:pStyle w:val="Style22"/>
        <w:widowControl/>
        <w:numPr>
          <w:ilvl w:val="0"/>
          <w:numId w:val="2"/>
        </w:numPr>
        <w:tabs>
          <w:tab w:val="left" w:pos="1416"/>
        </w:tabs>
        <w:spacing w:before="34" w:line="370" w:lineRule="exact"/>
        <w:ind w:left="859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Архитектурные построения.</w:t>
      </w:r>
    </w:p>
    <w:p w:rsidR="008B1F84" w:rsidRPr="00986851" w:rsidRDefault="008B1F84">
      <w:pPr>
        <w:pStyle w:val="Style13"/>
        <w:widowControl/>
        <w:spacing w:line="370" w:lineRule="exact"/>
        <w:ind w:firstLine="72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Обучение проводится с учетом индивидуальных способностей детей, их уровня знаний и умений, которые приобретены на уроках технологии, математики, информатики.</w:t>
      </w:r>
    </w:p>
    <w:p w:rsidR="008B1F84" w:rsidRPr="00986851" w:rsidRDefault="008B1F84">
      <w:pPr>
        <w:pStyle w:val="Style13"/>
        <w:widowControl/>
        <w:spacing w:line="370" w:lineRule="exact"/>
        <w:ind w:firstLine="773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В течение года обучающиеся изучают основы моделирования при помощи редактора трехмерной графики </w:t>
      </w:r>
      <w:r w:rsidRPr="00986851">
        <w:rPr>
          <w:rStyle w:val="FontStyle36"/>
          <w:sz w:val="28"/>
          <w:szCs w:val="28"/>
          <w:lang w:val="en-US"/>
        </w:rPr>
        <w:t>Sketchup</w:t>
      </w:r>
      <w:r w:rsidRPr="00986851">
        <w:rPr>
          <w:rStyle w:val="FontStyle36"/>
          <w:sz w:val="28"/>
          <w:szCs w:val="28"/>
        </w:rPr>
        <w:t xml:space="preserve">, выполнения разверток в программе </w:t>
      </w:r>
      <w:r w:rsidRPr="00986851">
        <w:rPr>
          <w:rStyle w:val="FontStyle36"/>
          <w:sz w:val="28"/>
          <w:szCs w:val="28"/>
          <w:lang w:val="en-US"/>
        </w:rPr>
        <w:t>Pepakura</w:t>
      </w:r>
      <w:r w:rsidRPr="00986851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  <w:lang w:val="en-US"/>
        </w:rPr>
        <w:t>designer</w:t>
      </w:r>
      <w:r w:rsidRPr="00986851">
        <w:rPr>
          <w:rStyle w:val="FontStyle36"/>
          <w:sz w:val="28"/>
          <w:szCs w:val="28"/>
        </w:rPr>
        <w:t>. Параллельно с работой в компьютерных программах обучающиеся получают сведения о геометрических построениях, проекционном черчении, его видах. В ходе практической работы обучающиеся конструируют модели технических объектов из различных материалов.</w:t>
      </w:r>
    </w:p>
    <w:p w:rsidR="008B1F84" w:rsidRPr="00986851" w:rsidRDefault="008B1F84">
      <w:pPr>
        <w:pStyle w:val="Style13"/>
        <w:widowControl/>
        <w:spacing w:line="370" w:lineRule="exact"/>
        <w:ind w:firstLine="701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В процессе реализации программы используются разнообразные методы обучения: объяснительно-иллюстративный, рассказ, беседы, работа с книгой, демонстрация, упражнение, исследовательский, проектный,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проблемно-поисковый, ситуационный.</w:t>
      </w:r>
    </w:p>
    <w:p w:rsidR="008B1F84" w:rsidRDefault="008B1F84">
      <w:pPr>
        <w:pStyle w:val="Style13"/>
        <w:widowControl/>
        <w:spacing w:line="370" w:lineRule="exact"/>
        <w:ind w:firstLine="71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Для успешной деятельности важна заинтересованность родителей в данном виде творчества. Для этого в объединении проводятся встречи, беседы, родительские собрания. Приобщение детей к техническому творчеству - это еще и подготовка их в рамках дополнительного образования к будущей жизни, развитие таких качеств, как настойчивость, терпение, формирование установки на здоровый образ жизни, обогащение досуга. Открытие в себе неповторимой индивидуальности поможет ребенку реализовать себя в учебе, творчестве, общении.</w:t>
      </w:r>
    </w:p>
    <w:p w:rsidR="003D6F24" w:rsidRPr="003D6F24" w:rsidRDefault="003D6F24">
      <w:pPr>
        <w:pStyle w:val="Style13"/>
        <w:widowControl/>
        <w:spacing w:line="370" w:lineRule="exact"/>
        <w:ind w:firstLine="710"/>
        <w:rPr>
          <w:rStyle w:val="FontStyle36"/>
          <w:b/>
          <w:i/>
          <w:sz w:val="28"/>
          <w:szCs w:val="28"/>
        </w:rPr>
      </w:pPr>
      <w:r w:rsidRPr="003D6F24">
        <w:rPr>
          <w:rStyle w:val="FontStyle36"/>
          <w:b/>
          <w:i/>
          <w:sz w:val="28"/>
          <w:szCs w:val="28"/>
        </w:rPr>
        <w:t>Ожидаемые результаты и способы определения их результативности:</w:t>
      </w:r>
    </w:p>
    <w:p w:rsidR="003C076F" w:rsidRPr="003D6F24" w:rsidRDefault="003D6F24" w:rsidP="003D6F24">
      <w:pPr>
        <w:pStyle w:val="Style1"/>
        <w:widowControl/>
        <w:spacing w:before="67" w:line="240" w:lineRule="auto"/>
        <w:ind w:left="1134"/>
        <w:jc w:val="both"/>
        <w:rPr>
          <w:rStyle w:val="FontStyle35"/>
          <w:b w:val="0"/>
          <w:sz w:val="28"/>
          <w:szCs w:val="28"/>
        </w:rPr>
      </w:pPr>
      <w:r w:rsidRPr="003D6F24">
        <w:rPr>
          <w:rStyle w:val="FontStyle35"/>
          <w:b w:val="0"/>
          <w:sz w:val="28"/>
          <w:szCs w:val="28"/>
        </w:rPr>
        <w:t>К концу обучения дети:</w:t>
      </w:r>
    </w:p>
    <w:p w:rsidR="003D6F24" w:rsidRPr="00986851" w:rsidRDefault="003D6F24" w:rsidP="003D6F24">
      <w:pPr>
        <w:pStyle w:val="Style16"/>
        <w:widowControl/>
        <w:spacing w:before="139" w:line="384" w:lineRule="exact"/>
        <w:ind w:left="1022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Должны знать: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правила техники безопасности;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10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систему координат, геометрические фигуры, виды проекций.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способы построения объемных фигур из плоских разверток.</w:t>
      </w:r>
    </w:p>
    <w:p w:rsidR="003D6F24" w:rsidRPr="00986851" w:rsidRDefault="003D6F24" w:rsidP="003D6F24">
      <w:pPr>
        <w:pStyle w:val="Style16"/>
        <w:widowControl/>
        <w:spacing w:line="240" w:lineRule="exact"/>
        <w:ind w:left="1022"/>
        <w:rPr>
          <w:sz w:val="28"/>
          <w:szCs w:val="28"/>
        </w:rPr>
      </w:pPr>
    </w:p>
    <w:p w:rsidR="003D6F24" w:rsidRPr="00986851" w:rsidRDefault="003D6F24" w:rsidP="003D6F24">
      <w:pPr>
        <w:pStyle w:val="Style16"/>
        <w:widowControl/>
        <w:spacing w:before="130" w:line="384" w:lineRule="exact"/>
        <w:ind w:left="1022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lastRenderedPageBreak/>
        <w:t>Должны уметь: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планировать работу;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пользоваться "Проводником";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350" w:firstLine="720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эффективно использовать инструменты программы </w:t>
      </w:r>
      <w:r w:rsidRPr="00986851">
        <w:rPr>
          <w:rStyle w:val="FontStyle36"/>
          <w:sz w:val="28"/>
          <w:szCs w:val="28"/>
          <w:lang w:val="en-US"/>
        </w:rPr>
        <w:t>SketchUp</w:t>
      </w:r>
      <w:r w:rsidRPr="00986851">
        <w:rPr>
          <w:rStyle w:val="FontStyle36"/>
          <w:sz w:val="28"/>
          <w:szCs w:val="28"/>
        </w:rPr>
        <w:t>, пользоваться горячими клавишами;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подбирать текстуру и цвет материалов;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выполнять измерительные операции;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выполнять разметочные</w:t>
      </w:r>
      <w:r>
        <w:rPr>
          <w:rStyle w:val="FontStyle36"/>
          <w:sz w:val="28"/>
          <w:szCs w:val="28"/>
        </w:rPr>
        <w:t xml:space="preserve"> и раскройные работы по готовым </w:t>
      </w:r>
      <w:r w:rsidRPr="00986851">
        <w:rPr>
          <w:rStyle w:val="FontStyle36"/>
          <w:sz w:val="28"/>
          <w:szCs w:val="28"/>
        </w:rPr>
        <w:t>шаблонам;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9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читать и выполнять эскизы, чертежи, схемы;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line="389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использовать конструктивную и технологическую документацию;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line="389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осуществлять контроль размеров и формы детали или изделия;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определять качество отделки (обработки) изделия;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воспроизводить 3D модели на основе 2D изображений;</w:t>
      </w:r>
    </w:p>
    <w:p w:rsidR="003D6F24" w:rsidRPr="00986851" w:rsidRDefault="003D6F24" w:rsidP="003D6F24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350" w:firstLine="720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применять полученные знания и умения для построения моделей по собственным эскизам.</w:t>
      </w:r>
    </w:p>
    <w:p w:rsidR="003C076F" w:rsidRDefault="003D6F24" w:rsidP="003D6F24">
      <w:pPr>
        <w:pStyle w:val="Style1"/>
        <w:widowControl/>
        <w:spacing w:before="67" w:line="240" w:lineRule="auto"/>
        <w:ind w:left="709"/>
        <w:jc w:val="both"/>
        <w:rPr>
          <w:rStyle w:val="FontStyle35"/>
          <w:b w:val="0"/>
          <w:sz w:val="28"/>
          <w:szCs w:val="28"/>
        </w:rPr>
      </w:pPr>
      <w:r w:rsidRPr="003D6F24">
        <w:rPr>
          <w:rStyle w:val="FontStyle35"/>
          <w:b w:val="0"/>
          <w:sz w:val="28"/>
          <w:szCs w:val="28"/>
        </w:rPr>
        <w:t>Для отслеживания результативности образовательного процесса используются следующие виды контроля:</w:t>
      </w:r>
    </w:p>
    <w:p w:rsidR="003D6F24" w:rsidRDefault="003D6F24" w:rsidP="003D6F24">
      <w:pPr>
        <w:pStyle w:val="Style1"/>
        <w:widowControl/>
        <w:spacing w:before="67" w:line="240" w:lineRule="auto"/>
        <w:ind w:left="709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-начальный контроль (сентябрь);</w:t>
      </w:r>
    </w:p>
    <w:p w:rsidR="003D6F24" w:rsidRDefault="003D6F24" w:rsidP="003D6F24">
      <w:pPr>
        <w:pStyle w:val="Style1"/>
        <w:widowControl/>
        <w:spacing w:before="67" w:line="240" w:lineRule="auto"/>
        <w:ind w:left="709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-текущий контроль (в течение всего учебного года);</w:t>
      </w:r>
    </w:p>
    <w:p w:rsidR="003D6F24" w:rsidRDefault="003D6F24" w:rsidP="003D6F24">
      <w:pPr>
        <w:pStyle w:val="Style1"/>
        <w:widowControl/>
        <w:spacing w:before="67" w:line="240" w:lineRule="auto"/>
        <w:ind w:left="709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-промежуточный контроль (январь);</w:t>
      </w:r>
    </w:p>
    <w:p w:rsidR="003D6F24" w:rsidRDefault="003D6F24" w:rsidP="003D6F24">
      <w:pPr>
        <w:pStyle w:val="Style1"/>
        <w:widowControl/>
        <w:spacing w:before="67" w:line="240" w:lineRule="auto"/>
        <w:ind w:left="709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-итоговый контроль (май).</w:t>
      </w:r>
    </w:p>
    <w:p w:rsidR="003D6F24" w:rsidRPr="003D6F24" w:rsidRDefault="003D6F24" w:rsidP="003D6F24">
      <w:pPr>
        <w:pStyle w:val="Style1"/>
        <w:widowControl/>
        <w:spacing w:before="139" w:line="240" w:lineRule="auto"/>
        <w:jc w:val="left"/>
        <w:rPr>
          <w:b/>
          <w:bCs/>
          <w:i/>
          <w:sz w:val="28"/>
          <w:szCs w:val="28"/>
        </w:rPr>
      </w:pPr>
      <w:r w:rsidRPr="003D6F24">
        <w:rPr>
          <w:rStyle w:val="FontStyle35"/>
          <w:i/>
          <w:sz w:val="28"/>
          <w:szCs w:val="28"/>
        </w:rPr>
        <w:t>Формы подведения итогов реализации программы</w:t>
      </w:r>
    </w:p>
    <w:p w:rsidR="003D6F24" w:rsidRPr="00986851" w:rsidRDefault="003D6F24" w:rsidP="003D6F24">
      <w:pPr>
        <w:pStyle w:val="Style13"/>
        <w:widowControl/>
        <w:spacing w:before="77" w:line="379" w:lineRule="exact"/>
        <w:ind w:left="346" w:firstLine="71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Механизм оценки ожидаемых результатов для каждого обучающегося заключается в следующем:</w:t>
      </w:r>
    </w:p>
    <w:p w:rsidR="003D6F24" w:rsidRPr="00986851" w:rsidRDefault="003D6F24" w:rsidP="003D6F24">
      <w:pPr>
        <w:pStyle w:val="Style7"/>
        <w:widowControl/>
        <w:numPr>
          <w:ilvl w:val="0"/>
          <w:numId w:val="4"/>
        </w:numPr>
        <w:tabs>
          <w:tab w:val="left" w:pos="346"/>
        </w:tabs>
        <w:spacing w:before="5"/>
        <w:ind w:left="346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возрастающий уровень сложности его моделей, легко оцениваемый визуально, и педагогом и детьми;</w:t>
      </w:r>
    </w:p>
    <w:p w:rsidR="003D6F24" w:rsidRPr="00986851" w:rsidRDefault="003D6F24" w:rsidP="003D6F24">
      <w:pPr>
        <w:pStyle w:val="Style7"/>
        <w:widowControl/>
        <w:numPr>
          <w:ilvl w:val="0"/>
          <w:numId w:val="4"/>
        </w:numPr>
        <w:tabs>
          <w:tab w:val="left" w:pos="346"/>
        </w:tabs>
        <w:spacing w:before="5"/>
        <w:ind w:left="346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степень самостоятельности обучающихся при выполнении    технологических операций;</w:t>
      </w:r>
    </w:p>
    <w:p w:rsidR="003D6F24" w:rsidRPr="00986851" w:rsidRDefault="003D6F24" w:rsidP="003D6F24">
      <w:pPr>
        <w:pStyle w:val="Style7"/>
        <w:widowControl/>
        <w:numPr>
          <w:ilvl w:val="0"/>
          <w:numId w:val="4"/>
        </w:numPr>
        <w:tabs>
          <w:tab w:val="left" w:pos="346"/>
        </w:tabs>
        <w:spacing w:before="5"/>
        <w:ind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качество выполняемых работ;</w:t>
      </w:r>
    </w:p>
    <w:p w:rsidR="003D6F24" w:rsidRPr="00986851" w:rsidRDefault="003D6F24" w:rsidP="003D6F24">
      <w:pPr>
        <w:pStyle w:val="Style7"/>
        <w:widowControl/>
        <w:numPr>
          <w:ilvl w:val="0"/>
          <w:numId w:val="4"/>
        </w:numPr>
        <w:tabs>
          <w:tab w:val="left" w:pos="346"/>
        </w:tabs>
        <w:spacing w:before="19" w:line="370" w:lineRule="exact"/>
        <w:ind w:left="346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эффективность     использования     </w:t>
      </w:r>
      <w:r>
        <w:rPr>
          <w:rStyle w:val="FontStyle36"/>
          <w:sz w:val="28"/>
          <w:szCs w:val="28"/>
        </w:rPr>
        <w:t xml:space="preserve">инструментов     программы,  </w:t>
      </w:r>
      <w:r w:rsidRPr="00986851">
        <w:rPr>
          <w:rStyle w:val="FontStyle36"/>
          <w:sz w:val="28"/>
          <w:szCs w:val="28"/>
        </w:rPr>
        <w:t>количество затраченного времени;</w:t>
      </w:r>
    </w:p>
    <w:p w:rsidR="003D6F24" w:rsidRPr="00986851" w:rsidRDefault="003D6F24" w:rsidP="003D6F24">
      <w:pPr>
        <w:pStyle w:val="Style7"/>
        <w:widowControl/>
        <w:numPr>
          <w:ilvl w:val="0"/>
          <w:numId w:val="4"/>
        </w:numPr>
        <w:tabs>
          <w:tab w:val="left" w:pos="346"/>
        </w:tabs>
        <w:spacing w:before="14" w:line="370" w:lineRule="exact"/>
        <w:ind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желание учиться дальше.</w:t>
      </w:r>
    </w:p>
    <w:p w:rsidR="003D6F24" w:rsidRPr="00986851" w:rsidRDefault="003D6F24" w:rsidP="003D6F24">
      <w:pPr>
        <w:pStyle w:val="Style13"/>
        <w:widowControl/>
        <w:tabs>
          <w:tab w:val="left" w:pos="3360"/>
          <w:tab w:val="left" w:pos="5424"/>
          <w:tab w:val="left" w:pos="8880"/>
        </w:tabs>
        <w:spacing w:line="370" w:lineRule="exact"/>
        <w:ind w:left="35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Одной из форм подведения итогов реализ</w:t>
      </w:r>
      <w:r>
        <w:rPr>
          <w:rStyle w:val="FontStyle36"/>
          <w:sz w:val="28"/>
          <w:szCs w:val="28"/>
        </w:rPr>
        <w:t xml:space="preserve">ации программы является участие </w:t>
      </w:r>
      <w:r w:rsidRPr="00986851">
        <w:rPr>
          <w:rStyle w:val="FontStyle36"/>
          <w:sz w:val="28"/>
          <w:szCs w:val="28"/>
        </w:rPr>
        <w:t>в областном конкурсе по 3D моделиро</w:t>
      </w:r>
      <w:r>
        <w:rPr>
          <w:rStyle w:val="FontStyle36"/>
          <w:sz w:val="28"/>
          <w:szCs w:val="28"/>
        </w:rPr>
        <w:t xml:space="preserve">ванию "Модель своими руками", в </w:t>
      </w:r>
      <w:r w:rsidRPr="00986851">
        <w:rPr>
          <w:rStyle w:val="FontStyle36"/>
          <w:sz w:val="28"/>
          <w:szCs w:val="28"/>
        </w:rPr>
        <w:t>выставках</w:t>
      </w:r>
      <w:r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</w:rPr>
        <w:t>по</w:t>
      </w:r>
      <w:r>
        <w:rPr>
          <w:rStyle w:val="FontStyle36"/>
          <w:sz w:val="28"/>
          <w:szCs w:val="28"/>
        </w:rPr>
        <w:t xml:space="preserve"> техническому </w:t>
      </w:r>
      <w:r w:rsidRPr="00986851">
        <w:rPr>
          <w:rStyle w:val="FontStyle36"/>
          <w:sz w:val="28"/>
          <w:szCs w:val="28"/>
        </w:rPr>
        <w:t>творчеству.</w:t>
      </w:r>
    </w:p>
    <w:p w:rsidR="003D6F24" w:rsidRPr="00986851" w:rsidRDefault="003D6F24" w:rsidP="003D44B2">
      <w:pPr>
        <w:pStyle w:val="Style13"/>
        <w:widowControl/>
        <w:tabs>
          <w:tab w:val="left" w:pos="3360"/>
          <w:tab w:val="left" w:pos="5424"/>
          <w:tab w:val="left" w:pos="8880"/>
        </w:tabs>
        <w:spacing w:line="370" w:lineRule="exact"/>
        <w:ind w:firstLine="0"/>
        <w:rPr>
          <w:rStyle w:val="FontStyle36"/>
          <w:sz w:val="28"/>
          <w:szCs w:val="28"/>
        </w:rPr>
        <w:sectPr w:rsidR="003D6F24" w:rsidRPr="00986851" w:rsidSect="003C076F">
          <w:type w:val="continuous"/>
          <w:pgSz w:w="11909" w:h="16834" w:code="9"/>
          <w:pgMar w:top="1134" w:right="845" w:bottom="720" w:left="1134" w:header="720" w:footer="720" w:gutter="0"/>
          <w:cols w:space="60"/>
          <w:noEndnote/>
          <w:titlePg/>
        </w:sectPr>
      </w:pPr>
    </w:p>
    <w:p w:rsidR="003D44B2" w:rsidRDefault="003D44B2" w:rsidP="003D44B2">
      <w:pPr>
        <w:pStyle w:val="Style1"/>
        <w:widowControl/>
        <w:spacing w:before="67" w:line="240" w:lineRule="auto"/>
        <w:jc w:val="both"/>
        <w:rPr>
          <w:rStyle w:val="FontStyle35"/>
          <w:sz w:val="28"/>
          <w:szCs w:val="28"/>
        </w:rPr>
      </w:pPr>
    </w:p>
    <w:p w:rsidR="003D44B2" w:rsidRDefault="003D44B2" w:rsidP="003D44B2">
      <w:pPr>
        <w:pStyle w:val="Style1"/>
        <w:widowControl/>
        <w:spacing w:before="67" w:line="240" w:lineRule="auto"/>
        <w:jc w:val="both"/>
        <w:rPr>
          <w:rStyle w:val="FontStyle35"/>
          <w:sz w:val="28"/>
          <w:szCs w:val="28"/>
        </w:rPr>
      </w:pPr>
    </w:p>
    <w:p w:rsidR="003D44B2" w:rsidRDefault="003D44B2" w:rsidP="003D44B2">
      <w:pPr>
        <w:pStyle w:val="Style1"/>
        <w:widowControl/>
        <w:spacing w:before="67" w:line="240" w:lineRule="auto"/>
        <w:jc w:val="both"/>
        <w:rPr>
          <w:rStyle w:val="FontStyle35"/>
          <w:sz w:val="28"/>
          <w:szCs w:val="28"/>
        </w:rPr>
      </w:pPr>
    </w:p>
    <w:p w:rsidR="003D44B2" w:rsidRDefault="003D44B2" w:rsidP="003D44B2">
      <w:pPr>
        <w:pStyle w:val="Style1"/>
        <w:widowControl/>
        <w:spacing w:before="67" w:line="240" w:lineRule="auto"/>
        <w:jc w:val="both"/>
        <w:rPr>
          <w:rStyle w:val="FontStyle35"/>
          <w:sz w:val="28"/>
          <w:szCs w:val="28"/>
        </w:rPr>
      </w:pPr>
    </w:p>
    <w:p w:rsidR="008B1F84" w:rsidRPr="00986851" w:rsidRDefault="00986851" w:rsidP="003D44B2">
      <w:pPr>
        <w:pStyle w:val="Style1"/>
        <w:widowControl/>
        <w:spacing w:before="67" w:line="240" w:lineRule="auto"/>
        <w:rPr>
          <w:rStyle w:val="FontStyle35"/>
          <w:sz w:val="28"/>
          <w:szCs w:val="28"/>
        </w:rPr>
      </w:pPr>
      <w:r w:rsidRPr="00986851">
        <w:rPr>
          <w:rStyle w:val="FontStyle35"/>
          <w:sz w:val="28"/>
          <w:szCs w:val="28"/>
        </w:rPr>
        <w:t>Учебный план</w:t>
      </w:r>
    </w:p>
    <w:p w:rsidR="00986851" w:rsidRPr="00986851" w:rsidRDefault="00986851" w:rsidP="00986851">
      <w:pPr>
        <w:pStyle w:val="Style1"/>
        <w:widowControl/>
        <w:spacing w:before="67" w:line="240" w:lineRule="auto"/>
        <w:ind w:left="3221"/>
        <w:jc w:val="both"/>
        <w:rPr>
          <w:rStyle w:val="FontStyle35"/>
          <w:sz w:val="28"/>
          <w:szCs w:val="28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4472"/>
        <w:gridCol w:w="1080"/>
        <w:gridCol w:w="1166"/>
        <w:gridCol w:w="1565"/>
        <w:gridCol w:w="1575"/>
      </w:tblGrid>
      <w:tr w:rsidR="00986851" w:rsidRPr="00986851" w:rsidTr="00F75C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0" w:type="dxa"/>
            <w:vMerge w:val="restart"/>
          </w:tcPr>
          <w:p w:rsidR="00986851" w:rsidRPr="00986851" w:rsidRDefault="00986851">
            <w:pPr>
              <w:pStyle w:val="Style25"/>
              <w:widowControl/>
              <w:ind w:left="19" w:hanging="19"/>
              <w:rPr>
                <w:rStyle w:val="FontStyle35"/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№ п</w:t>
            </w:r>
          </w:p>
        </w:tc>
        <w:tc>
          <w:tcPr>
            <w:tcW w:w="4472" w:type="dxa"/>
            <w:vMerge w:val="restart"/>
          </w:tcPr>
          <w:p w:rsidR="00986851" w:rsidRPr="00986851" w:rsidRDefault="00986851">
            <w:pPr>
              <w:pStyle w:val="Style26"/>
              <w:widowControl/>
              <w:rPr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Раздел/Тема</w:t>
            </w:r>
          </w:p>
        </w:tc>
        <w:tc>
          <w:tcPr>
            <w:tcW w:w="3811" w:type="dxa"/>
            <w:gridSpan w:val="3"/>
            <w:tcBorders>
              <w:bottom w:val="single" w:sz="4" w:space="0" w:color="auto"/>
            </w:tcBorders>
          </w:tcPr>
          <w:p w:rsidR="00986851" w:rsidRPr="00986851" w:rsidRDefault="00986851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Количество часов</w:t>
            </w:r>
          </w:p>
        </w:tc>
        <w:tc>
          <w:tcPr>
            <w:tcW w:w="1575" w:type="dxa"/>
            <w:vMerge w:val="restart"/>
          </w:tcPr>
          <w:p w:rsidR="00986851" w:rsidRPr="00986851" w:rsidRDefault="00986851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Формы контроля</w:t>
            </w:r>
          </w:p>
        </w:tc>
      </w:tr>
      <w:tr w:rsidR="00986851" w:rsidRPr="00986851" w:rsidTr="00F75CB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0" w:type="dxa"/>
            <w:vMerge/>
          </w:tcPr>
          <w:p w:rsidR="00986851" w:rsidRPr="00986851" w:rsidRDefault="00986851">
            <w:pPr>
              <w:pStyle w:val="Style25"/>
              <w:widowControl/>
              <w:ind w:left="19" w:hanging="19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4472" w:type="dxa"/>
            <w:vMerge/>
          </w:tcPr>
          <w:p w:rsidR="00986851" w:rsidRPr="00986851" w:rsidRDefault="00986851">
            <w:pPr>
              <w:pStyle w:val="Style26"/>
              <w:widowControl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86851" w:rsidRPr="00986851" w:rsidRDefault="00986851" w:rsidP="00986851">
            <w:pPr>
              <w:pStyle w:val="Style25"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986851" w:rsidRPr="00986851" w:rsidRDefault="00986851" w:rsidP="00986851">
            <w:pPr>
              <w:pStyle w:val="Style25"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Теория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986851" w:rsidRPr="00986851" w:rsidRDefault="00986851" w:rsidP="00986851">
            <w:pPr>
              <w:pStyle w:val="Style25"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Практика</w:t>
            </w:r>
          </w:p>
        </w:tc>
        <w:tc>
          <w:tcPr>
            <w:tcW w:w="1575" w:type="dxa"/>
            <w:vMerge/>
          </w:tcPr>
          <w:p w:rsidR="00986851" w:rsidRPr="00986851" w:rsidRDefault="00986851" w:rsidP="00986851">
            <w:pPr>
              <w:pStyle w:val="Style25"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</w:tr>
      <w:tr w:rsidR="00986851" w:rsidRPr="00986851" w:rsidTr="00986851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1.</w:t>
            </w:r>
          </w:p>
        </w:tc>
        <w:tc>
          <w:tcPr>
            <w:tcW w:w="4472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80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</w:p>
        </w:tc>
      </w:tr>
      <w:tr w:rsidR="00986851" w:rsidRPr="00986851" w:rsidTr="00986851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2.</w:t>
            </w:r>
          </w:p>
        </w:tc>
        <w:tc>
          <w:tcPr>
            <w:tcW w:w="4472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2D построения</w:t>
            </w:r>
          </w:p>
        </w:tc>
        <w:tc>
          <w:tcPr>
            <w:tcW w:w="1080" w:type="dxa"/>
          </w:tcPr>
          <w:p w:rsidR="00986851" w:rsidRPr="00986851" w:rsidRDefault="00986851" w:rsidP="000A68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20</w:t>
            </w:r>
          </w:p>
        </w:tc>
        <w:tc>
          <w:tcPr>
            <w:tcW w:w="1166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10</w:t>
            </w:r>
          </w:p>
        </w:tc>
        <w:tc>
          <w:tcPr>
            <w:tcW w:w="1565" w:type="dxa"/>
          </w:tcPr>
          <w:p w:rsidR="00986851" w:rsidRPr="00986851" w:rsidRDefault="00986851" w:rsidP="000A68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986851" w:rsidRPr="00986851" w:rsidRDefault="00986851" w:rsidP="000A68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</w:p>
        </w:tc>
      </w:tr>
      <w:tr w:rsidR="00986851" w:rsidRPr="00986851" w:rsidTr="00986851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3.</w:t>
            </w:r>
          </w:p>
        </w:tc>
        <w:tc>
          <w:tcPr>
            <w:tcW w:w="4472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3D построения. Построение разверток</w:t>
            </w:r>
          </w:p>
        </w:tc>
        <w:tc>
          <w:tcPr>
            <w:tcW w:w="1080" w:type="dxa"/>
          </w:tcPr>
          <w:p w:rsidR="00986851" w:rsidRPr="00986851" w:rsidRDefault="00986851" w:rsidP="000A68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46</w:t>
            </w:r>
          </w:p>
        </w:tc>
        <w:tc>
          <w:tcPr>
            <w:tcW w:w="1166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23</w:t>
            </w:r>
          </w:p>
        </w:tc>
        <w:tc>
          <w:tcPr>
            <w:tcW w:w="1565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23</w:t>
            </w:r>
          </w:p>
        </w:tc>
        <w:tc>
          <w:tcPr>
            <w:tcW w:w="1575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</w:p>
        </w:tc>
      </w:tr>
      <w:tr w:rsidR="00986851" w:rsidRPr="00986851" w:rsidTr="00986851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4.</w:t>
            </w:r>
          </w:p>
        </w:tc>
        <w:tc>
          <w:tcPr>
            <w:tcW w:w="4472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Архитектурные построения</w:t>
            </w:r>
          </w:p>
        </w:tc>
        <w:tc>
          <w:tcPr>
            <w:tcW w:w="1080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68</w:t>
            </w:r>
          </w:p>
        </w:tc>
        <w:tc>
          <w:tcPr>
            <w:tcW w:w="1166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34</w:t>
            </w:r>
          </w:p>
        </w:tc>
        <w:tc>
          <w:tcPr>
            <w:tcW w:w="1565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34</w:t>
            </w:r>
          </w:p>
        </w:tc>
        <w:tc>
          <w:tcPr>
            <w:tcW w:w="1575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</w:p>
        </w:tc>
      </w:tr>
      <w:tr w:rsidR="00986851" w:rsidRPr="00986851" w:rsidTr="00986851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5.</w:t>
            </w:r>
          </w:p>
        </w:tc>
        <w:tc>
          <w:tcPr>
            <w:tcW w:w="4472" w:type="dxa"/>
          </w:tcPr>
          <w:p w:rsidR="00986851" w:rsidRPr="00986851" w:rsidRDefault="00986851">
            <w:pPr>
              <w:pStyle w:val="Style30"/>
              <w:widowControl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Итоговое занятие</w:t>
            </w:r>
          </w:p>
        </w:tc>
        <w:tc>
          <w:tcPr>
            <w:tcW w:w="1080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986851" w:rsidRPr="00986851" w:rsidRDefault="00986851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</w:p>
        </w:tc>
      </w:tr>
      <w:tr w:rsidR="00986851" w:rsidRPr="00986851" w:rsidTr="0098685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</w:tcPr>
          <w:p w:rsidR="00986851" w:rsidRPr="00986851" w:rsidRDefault="00986851" w:rsidP="00986851">
            <w:pPr>
              <w:pStyle w:val="Style30"/>
              <w:widowControl/>
              <w:ind w:left="1094"/>
              <w:jc w:val="left"/>
              <w:rPr>
                <w:rStyle w:val="FontStyle36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986851" w:rsidRPr="00986851" w:rsidRDefault="00986851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144</w:t>
            </w:r>
          </w:p>
        </w:tc>
        <w:tc>
          <w:tcPr>
            <w:tcW w:w="1166" w:type="dxa"/>
          </w:tcPr>
          <w:p w:rsidR="00986851" w:rsidRPr="00986851" w:rsidRDefault="00986851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48</w:t>
            </w:r>
          </w:p>
        </w:tc>
        <w:tc>
          <w:tcPr>
            <w:tcW w:w="1565" w:type="dxa"/>
          </w:tcPr>
          <w:p w:rsidR="00986851" w:rsidRPr="00986851" w:rsidRDefault="00986851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986851">
              <w:rPr>
                <w:rStyle w:val="FontStyle35"/>
                <w:sz w:val="28"/>
                <w:szCs w:val="28"/>
              </w:rPr>
              <w:t>96</w:t>
            </w:r>
          </w:p>
        </w:tc>
        <w:tc>
          <w:tcPr>
            <w:tcW w:w="1575" w:type="dxa"/>
          </w:tcPr>
          <w:p w:rsidR="00986851" w:rsidRPr="00986851" w:rsidRDefault="00986851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</w:tr>
    </w:tbl>
    <w:p w:rsidR="008B1F84" w:rsidRPr="00986851" w:rsidRDefault="008B1F84">
      <w:pPr>
        <w:pStyle w:val="Style1"/>
        <w:widowControl/>
        <w:spacing w:line="240" w:lineRule="exact"/>
        <w:ind w:left="3418"/>
        <w:jc w:val="both"/>
        <w:rPr>
          <w:sz w:val="28"/>
          <w:szCs w:val="28"/>
        </w:rPr>
      </w:pPr>
    </w:p>
    <w:p w:rsidR="008B1F84" w:rsidRPr="00986851" w:rsidRDefault="008B1F84">
      <w:pPr>
        <w:pStyle w:val="Style1"/>
        <w:widowControl/>
        <w:spacing w:before="154" w:line="240" w:lineRule="auto"/>
        <w:ind w:left="3418"/>
        <w:jc w:val="both"/>
        <w:rPr>
          <w:rStyle w:val="FontStyle35"/>
          <w:sz w:val="28"/>
          <w:szCs w:val="28"/>
        </w:rPr>
      </w:pPr>
      <w:r w:rsidRPr="00986851">
        <w:rPr>
          <w:rStyle w:val="FontStyle35"/>
          <w:sz w:val="28"/>
          <w:szCs w:val="28"/>
        </w:rPr>
        <w:t>Содержание программы</w:t>
      </w:r>
    </w:p>
    <w:p w:rsidR="008B1F84" w:rsidRPr="00986851" w:rsidRDefault="008B1F84">
      <w:pPr>
        <w:pStyle w:val="Style14"/>
        <w:widowControl/>
        <w:spacing w:line="240" w:lineRule="exact"/>
        <w:ind w:left="379"/>
        <w:rPr>
          <w:sz w:val="28"/>
          <w:szCs w:val="28"/>
        </w:rPr>
      </w:pPr>
    </w:p>
    <w:p w:rsidR="002E29B4" w:rsidRDefault="008B1F84" w:rsidP="002E29B4">
      <w:pPr>
        <w:pStyle w:val="Style14"/>
        <w:widowControl/>
        <w:numPr>
          <w:ilvl w:val="0"/>
          <w:numId w:val="9"/>
        </w:numPr>
        <w:spacing w:before="149"/>
        <w:rPr>
          <w:rStyle w:val="FontStyle35"/>
          <w:sz w:val="28"/>
          <w:szCs w:val="28"/>
        </w:rPr>
      </w:pPr>
      <w:r w:rsidRPr="00986851">
        <w:rPr>
          <w:rStyle w:val="FontStyle35"/>
          <w:sz w:val="28"/>
          <w:szCs w:val="28"/>
        </w:rPr>
        <w:t xml:space="preserve">Вводное занятие. Техника безопасности </w:t>
      </w:r>
    </w:p>
    <w:p w:rsidR="008B1F84" w:rsidRPr="00986851" w:rsidRDefault="008B1F84" w:rsidP="002E29B4">
      <w:pPr>
        <w:pStyle w:val="Style14"/>
        <w:widowControl/>
        <w:spacing w:before="149"/>
        <w:ind w:firstLine="0"/>
        <w:jc w:val="both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Теория: </w:t>
      </w:r>
      <w:r w:rsidRPr="00986851">
        <w:rPr>
          <w:rStyle w:val="FontStyle36"/>
          <w:sz w:val="28"/>
          <w:szCs w:val="28"/>
        </w:rPr>
        <w:t>Роль технического   творчества в жизни человека. Практическое</w:t>
      </w:r>
      <w:r w:rsidR="002E29B4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</w:rPr>
        <w:t>значение моделирования. Демонстрация моделей. Техника безопасности при</w:t>
      </w:r>
      <w:r w:rsidR="002E29B4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</w:rPr>
        <w:t>работе с инструментами и электроприборами.</w:t>
      </w:r>
    </w:p>
    <w:p w:rsidR="008B1F84" w:rsidRPr="00986851" w:rsidRDefault="008B1F84" w:rsidP="002E29B4">
      <w:pPr>
        <w:pStyle w:val="Style29"/>
        <w:widowControl/>
        <w:spacing w:before="5" w:line="365" w:lineRule="exact"/>
        <w:ind w:firstLine="0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Практика: </w:t>
      </w:r>
      <w:r w:rsidRPr="00986851">
        <w:rPr>
          <w:rStyle w:val="FontStyle36"/>
          <w:sz w:val="28"/>
          <w:szCs w:val="28"/>
        </w:rPr>
        <w:t>Анкетирование или беседа с целью знакомства, объявление плана</w:t>
      </w:r>
    </w:p>
    <w:p w:rsidR="008B1F84" w:rsidRPr="00986851" w:rsidRDefault="008B1F84" w:rsidP="002E29B4">
      <w:pPr>
        <w:pStyle w:val="Style20"/>
        <w:widowControl/>
        <w:spacing w:line="365" w:lineRule="exact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работы на перспективу. Просмотр тематического видеоролика. Игра.</w:t>
      </w:r>
    </w:p>
    <w:p w:rsidR="008B1F84" w:rsidRPr="00986851" w:rsidRDefault="008B1F84">
      <w:pPr>
        <w:pStyle w:val="Style1"/>
        <w:widowControl/>
        <w:spacing w:line="240" w:lineRule="exact"/>
        <w:rPr>
          <w:sz w:val="28"/>
          <w:szCs w:val="28"/>
        </w:rPr>
      </w:pPr>
    </w:p>
    <w:p w:rsidR="008B1F84" w:rsidRPr="00986851" w:rsidRDefault="008B1F84">
      <w:pPr>
        <w:pStyle w:val="Style1"/>
        <w:widowControl/>
        <w:spacing w:before="192" w:line="240" w:lineRule="auto"/>
        <w:rPr>
          <w:rStyle w:val="FontStyle35"/>
          <w:sz w:val="28"/>
          <w:szCs w:val="28"/>
        </w:rPr>
      </w:pPr>
      <w:r w:rsidRPr="00986851">
        <w:rPr>
          <w:rStyle w:val="FontStyle35"/>
          <w:sz w:val="28"/>
          <w:szCs w:val="28"/>
        </w:rPr>
        <w:t>2.     2D построения</w:t>
      </w:r>
    </w:p>
    <w:p w:rsidR="008B1F84" w:rsidRPr="00986851" w:rsidRDefault="008B1F84">
      <w:pPr>
        <w:pStyle w:val="Style29"/>
        <w:widowControl/>
        <w:spacing w:before="5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Теория: </w:t>
      </w:r>
      <w:r w:rsidRPr="00986851">
        <w:rPr>
          <w:rStyle w:val="FontStyle36"/>
          <w:sz w:val="28"/>
          <w:szCs w:val="28"/>
        </w:rPr>
        <w:t>Знакомство с геометрическими построениями (параллельными, перпендикулярными прямыми, плоскими фигурами, сопряжениями). Проекционное черчение, аксонометрические проекции.</w:t>
      </w:r>
    </w:p>
    <w:p w:rsidR="008B1F84" w:rsidRPr="00986851" w:rsidRDefault="008B1F84">
      <w:pPr>
        <w:pStyle w:val="Style29"/>
        <w:widowControl/>
        <w:ind w:firstLine="341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Практика: </w:t>
      </w:r>
      <w:r w:rsidRPr="00986851">
        <w:rPr>
          <w:rStyle w:val="FontStyle36"/>
          <w:sz w:val="28"/>
          <w:szCs w:val="28"/>
        </w:rPr>
        <w:t>Построение отрезков, плоских фигур, уклона и конусности, сопряжения поверхностей. Просмотр видеороликов.</w:t>
      </w:r>
    </w:p>
    <w:p w:rsidR="008B1F84" w:rsidRPr="00986851" w:rsidRDefault="008B1F84">
      <w:pPr>
        <w:pStyle w:val="Style28"/>
        <w:widowControl/>
        <w:spacing w:line="240" w:lineRule="exact"/>
        <w:ind w:left="379"/>
        <w:rPr>
          <w:sz w:val="28"/>
          <w:szCs w:val="28"/>
        </w:rPr>
      </w:pPr>
    </w:p>
    <w:p w:rsidR="002E29B4" w:rsidRDefault="008B1F84" w:rsidP="002E29B4">
      <w:pPr>
        <w:pStyle w:val="Style28"/>
        <w:widowControl/>
        <w:numPr>
          <w:ilvl w:val="0"/>
          <w:numId w:val="9"/>
        </w:numPr>
        <w:spacing w:before="139"/>
        <w:rPr>
          <w:rStyle w:val="FontStyle35"/>
          <w:sz w:val="28"/>
          <w:szCs w:val="28"/>
        </w:rPr>
      </w:pPr>
      <w:r w:rsidRPr="00986851">
        <w:rPr>
          <w:rStyle w:val="FontStyle35"/>
          <w:sz w:val="28"/>
          <w:szCs w:val="28"/>
        </w:rPr>
        <w:t xml:space="preserve">3D построения. Построение разверток </w:t>
      </w:r>
    </w:p>
    <w:p w:rsidR="008B1F84" w:rsidRPr="002E29B4" w:rsidRDefault="008B1F84" w:rsidP="002E29B4">
      <w:pPr>
        <w:pStyle w:val="Style28"/>
        <w:widowControl/>
        <w:spacing w:before="139"/>
        <w:ind w:firstLine="0"/>
        <w:jc w:val="both"/>
        <w:rPr>
          <w:rStyle w:val="FontStyle36"/>
          <w:sz w:val="28"/>
          <w:szCs w:val="28"/>
        </w:rPr>
      </w:pPr>
      <w:r w:rsidRPr="002E29B4">
        <w:rPr>
          <w:rStyle w:val="FontStyle33"/>
          <w:sz w:val="28"/>
          <w:szCs w:val="28"/>
        </w:rPr>
        <w:t xml:space="preserve">Теория:   </w:t>
      </w:r>
      <w:r w:rsidRPr="002E29B4">
        <w:rPr>
          <w:rStyle w:val="FontStyle36"/>
          <w:sz w:val="28"/>
          <w:szCs w:val="28"/>
        </w:rPr>
        <w:t>Изучение   поверхностей   вращения,   сечения  тел   плоскостями.</w:t>
      </w:r>
    </w:p>
    <w:p w:rsidR="008B1F84" w:rsidRPr="00986851" w:rsidRDefault="008B1F84" w:rsidP="002E29B4">
      <w:pPr>
        <w:pStyle w:val="Style20"/>
        <w:widowControl/>
        <w:spacing w:line="370" w:lineRule="exact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Выдавливание поверхностей. Прямоугольн</w:t>
      </w:r>
      <w:r w:rsidR="002E29B4">
        <w:rPr>
          <w:rStyle w:val="FontStyle36"/>
          <w:sz w:val="28"/>
          <w:szCs w:val="28"/>
        </w:rPr>
        <w:t xml:space="preserve">ая система координат. Экспорт и </w:t>
      </w:r>
      <w:r w:rsidRPr="00986851">
        <w:rPr>
          <w:rStyle w:val="FontStyle36"/>
          <w:sz w:val="28"/>
          <w:szCs w:val="28"/>
        </w:rPr>
        <w:t xml:space="preserve">импорт 3D моделей. Развёртка моделей в </w:t>
      </w:r>
      <w:r w:rsidRPr="00986851">
        <w:rPr>
          <w:rStyle w:val="FontStyle36"/>
          <w:sz w:val="28"/>
          <w:szCs w:val="28"/>
          <w:lang w:val="en-US"/>
        </w:rPr>
        <w:t>Pepakura</w:t>
      </w:r>
      <w:r w:rsidRPr="00986851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  <w:lang w:val="en-US"/>
        </w:rPr>
        <w:t>designer</w:t>
      </w:r>
      <w:r w:rsidRPr="00986851">
        <w:rPr>
          <w:rStyle w:val="FontStyle36"/>
          <w:sz w:val="28"/>
          <w:szCs w:val="28"/>
        </w:rPr>
        <w:t>.</w:t>
      </w:r>
    </w:p>
    <w:p w:rsidR="008B1F84" w:rsidRPr="00986851" w:rsidRDefault="008B1F84" w:rsidP="002E29B4">
      <w:pPr>
        <w:pStyle w:val="Style29"/>
        <w:widowControl/>
        <w:ind w:firstLine="0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Практика: </w:t>
      </w:r>
      <w:r w:rsidRPr="00986851">
        <w:rPr>
          <w:rStyle w:val="FontStyle36"/>
          <w:sz w:val="28"/>
          <w:szCs w:val="28"/>
        </w:rPr>
        <w:t>Построение объемных тел</w:t>
      </w:r>
      <w:r w:rsidR="002E29B4">
        <w:rPr>
          <w:rStyle w:val="FontStyle36"/>
          <w:sz w:val="28"/>
          <w:szCs w:val="28"/>
        </w:rPr>
        <w:t xml:space="preserve"> методом вращения плоских фигур </w:t>
      </w:r>
      <w:r w:rsidRPr="00986851">
        <w:rPr>
          <w:rStyle w:val="FontStyle36"/>
          <w:sz w:val="28"/>
          <w:szCs w:val="28"/>
        </w:rPr>
        <w:t>вокруг своей оси. Использование инструмента тяни-толкай. Выдавливание по</w:t>
      </w:r>
      <w:r w:rsidR="002E29B4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</w:rPr>
        <w:t xml:space="preserve">контуру. Просмотр тематического видеоролика. Изучение интерфейса </w:t>
      </w:r>
      <w:r w:rsidRPr="00986851">
        <w:rPr>
          <w:rStyle w:val="FontStyle36"/>
          <w:sz w:val="28"/>
          <w:szCs w:val="28"/>
          <w:lang w:val="en-US"/>
        </w:rPr>
        <w:t>Pepakura</w:t>
      </w:r>
      <w:r w:rsidR="002E29B4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  <w:lang w:val="en-US" w:eastAsia="en-US"/>
        </w:rPr>
        <w:t>designer</w:t>
      </w:r>
      <w:r w:rsidRPr="00986851">
        <w:rPr>
          <w:rStyle w:val="FontStyle36"/>
          <w:sz w:val="28"/>
          <w:szCs w:val="28"/>
          <w:lang w:eastAsia="en-US"/>
        </w:rPr>
        <w:t>. Разворачивание объемных моделей.</w:t>
      </w:r>
    </w:p>
    <w:p w:rsidR="008B1F84" w:rsidRPr="00986851" w:rsidRDefault="008B1F84">
      <w:pPr>
        <w:pStyle w:val="Style1"/>
        <w:widowControl/>
        <w:spacing w:line="240" w:lineRule="exact"/>
        <w:rPr>
          <w:sz w:val="28"/>
          <w:szCs w:val="28"/>
        </w:rPr>
      </w:pPr>
    </w:p>
    <w:p w:rsidR="008B1F84" w:rsidRPr="00986851" w:rsidRDefault="008B1F84">
      <w:pPr>
        <w:pStyle w:val="Style1"/>
        <w:widowControl/>
        <w:spacing w:before="192" w:line="240" w:lineRule="auto"/>
        <w:rPr>
          <w:rStyle w:val="FontStyle35"/>
          <w:sz w:val="28"/>
          <w:szCs w:val="28"/>
        </w:rPr>
      </w:pPr>
      <w:r w:rsidRPr="00986851">
        <w:rPr>
          <w:rStyle w:val="FontStyle35"/>
          <w:sz w:val="28"/>
          <w:szCs w:val="28"/>
        </w:rPr>
        <w:t>4.     Архитектурные построения</w:t>
      </w:r>
    </w:p>
    <w:p w:rsidR="008B1F84" w:rsidRPr="00986851" w:rsidRDefault="008B1F84">
      <w:pPr>
        <w:pStyle w:val="Style29"/>
        <w:widowControl/>
        <w:spacing w:before="67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lastRenderedPageBreak/>
        <w:t xml:space="preserve">Теория: </w:t>
      </w:r>
      <w:r w:rsidRPr="00986851">
        <w:rPr>
          <w:rStyle w:val="FontStyle36"/>
          <w:sz w:val="28"/>
          <w:szCs w:val="28"/>
        </w:rPr>
        <w:t>Изучение объектов гражданского строительства, стилей и направлений в архитектуре.</w:t>
      </w:r>
    </w:p>
    <w:p w:rsidR="008B1F84" w:rsidRPr="00986851" w:rsidRDefault="008B1F84">
      <w:pPr>
        <w:pStyle w:val="Style29"/>
        <w:widowControl/>
        <w:ind w:firstLine="350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Практика: </w:t>
      </w:r>
      <w:r w:rsidRPr="00986851">
        <w:rPr>
          <w:rStyle w:val="FontStyle36"/>
          <w:sz w:val="28"/>
          <w:szCs w:val="28"/>
        </w:rPr>
        <w:t>Выполнение модели комнаты в соответствующем масштабе. Моделирование мебели. Подбор текстуры. Моделирование зданий по образцу. Проектирование собственной конструкции здания.</w:t>
      </w:r>
    </w:p>
    <w:p w:rsidR="008B1F84" w:rsidRPr="00986851" w:rsidRDefault="008B1F84">
      <w:pPr>
        <w:pStyle w:val="Style1"/>
        <w:widowControl/>
        <w:spacing w:line="240" w:lineRule="exact"/>
        <w:rPr>
          <w:sz w:val="28"/>
          <w:szCs w:val="28"/>
        </w:rPr>
      </w:pPr>
    </w:p>
    <w:p w:rsidR="008B1F84" w:rsidRPr="00986851" w:rsidRDefault="008B1F84">
      <w:pPr>
        <w:pStyle w:val="Style1"/>
        <w:widowControl/>
        <w:spacing w:before="192" w:line="240" w:lineRule="auto"/>
        <w:rPr>
          <w:rStyle w:val="FontStyle35"/>
          <w:sz w:val="28"/>
          <w:szCs w:val="28"/>
        </w:rPr>
      </w:pPr>
      <w:r w:rsidRPr="00986851">
        <w:rPr>
          <w:rStyle w:val="FontStyle35"/>
          <w:sz w:val="28"/>
          <w:szCs w:val="28"/>
        </w:rPr>
        <w:t>5.     Итоговое занятие</w:t>
      </w:r>
    </w:p>
    <w:p w:rsidR="008B1F84" w:rsidRPr="00986851" w:rsidRDefault="008B1F84">
      <w:pPr>
        <w:pStyle w:val="Style29"/>
        <w:widowControl/>
        <w:spacing w:line="240" w:lineRule="exact"/>
        <w:ind w:firstLine="379"/>
        <w:jc w:val="left"/>
        <w:rPr>
          <w:sz w:val="28"/>
          <w:szCs w:val="28"/>
        </w:rPr>
      </w:pPr>
    </w:p>
    <w:p w:rsidR="008B1F84" w:rsidRPr="00986851" w:rsidRDefault="008B1F84">
      <w:pPr>
        <w:pStyle w:val="Style29"/>
        <w:widowControl/>
        <w:spacing w:before="130"/>
        <w:ind w:firstLine="379"/>
        <w:jc w:val="left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Теория: </w:t>
      </w:r>
      <w:r w:rsidRPr="00986851">
        <w:rPr>
          <w:rStyle w:val="FontStyle36"/>
          <w:sz w:val="28"/>
          <w:szCs w:val="28"/>
        </w:rPr>
        <w:t>Подведение итогов работы творческого объединения за учебный год. Поощрение активных ребят. Рекомендации по работе в летний период.</w:t>
      </w:r>
    </w:p>
    <w:p w:rsidR="008B1F84" w:rsidRPr="00986851" w:rsidRDefault="008B1F84">
      <w:pPr>
        <w:pStyle w:val="Style29"/>
        <w:widowControl/>
        <w:ind w:firstLine="346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Практика: </w:t>
      </w:r>
      <w:r w:rsidRPr="00986851">
        <w:rPr>
          <w:rStyle w:val="FontStyle36"/>
          <w:sz w:val="28"/>
          <w:szCs w:val="28"/>
        </w:rPr>
        <w:t>Итоговое анкетирование. Обмен мнениями по поводу проделанной работы, выбор приоритетного направления дальнейшего обучения каждым из обучающихся объединения.</w:t>
      </w: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p w:rsidR="003D44B2" w:rsidRDefault="003D44B2" w:rsidP="005A5D30">
      <w:pPr>
        <w:pStyle w:val="Style2"/>
        <w:widowControl/>
        <w:rPr>
          <w:rStyle w:val="FontStyle36"/>
          <w:b/>
          <w:sz w:val="28"/>
          <w:szCs w:val="28"/>
        </w:rPr>
        <w:sectPr w:rsidR="003D44B2" w:rsidSect="003D44B2">
          <w:footerReference w:type="even" r:id="rId12"/>
          <w:footerReference w:type="default" r:id="rId13"/>
          <w:type w:val="continuous"/>
          <w:pgSz w:w="11909" w:h="16834"/>
          <w:pgMar w:top="397" w:right="1134" w:bottom="397" w:left="720" w:header="720" w:footer="720" w:gutter="0"/>
          <w:cols w:space="60"/>
          <w:noEndnote/>
        </w:sectPr>
      </w:pPr>
    </w:p>
    <w:p w:rsidR="003D44B2" w:rsidRPr="003D44B2" w:rsidRDefault="003D44B2" w:rsidP="005A5D30">
      <w:pPr>
        <w:pStyle w:val="Style2"/>
        <w:widowControl/>
        <w:rPr>
          <w:rStyle w:val="FontStyle36"/>
          <w:b/>
          <w:sz w:val="28"/>
          <w:szCs w:val="28"/>
        </w:rPr>
      </w:pPr>
      <w:r w:rsidRPr="003D44B2">
        <w:rPr>
          <w:rStyle w:val="FontStyle36"/>
          <w:b/>
          <w:sz w:val="28"/>
          <w:szCs w:val="28"/>
        </w:rPr>
        <w:lastRenderedPageBreak/>
        <w:t>Методическое обеспечение программы</w:t>
      </w:r>
    </w:p>
    <w:p w:rsidR="003D44B2" w:rsidRPr="00986851" w:rsidRDefault="003D44B2" w:rsidP="005A5D30">
      <w:pPr>
        <w:pStyle w:val="Style2"/>
        <w:widowControl/>
        <w:rPr>
          <w:rStyle w:val="FontStyle3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2227"/>
        <w:gridCol w:w="2270"/>
        <w:gridCol w:w="4392"/>
        <w:gridCol w:w="2693"/>
        <w:gridCol w:w="1987"/>
        <w:gridCol w:w="1843"/>
      </w:tblGrid>
      <w:tr w:rsidR="008B1F84" w:rsidRPr="009868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84" w:rsidRPr="003D44B2" w:rsidRDefault="008B1F84">
            <w:pPr>
              <w:pStyle w:val="Style26"/>
              <w:widowControl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84" w:rsidRPr="003D44B2" w:rsidRDefault="005A5D30">
            <w:pPr>
              <w:pStyle w:val="Style26"/>
              <w:widowControl/>
            </w:pPr>
            <w:r w:rsidRPr="003D44B2">
              <w:rPr>
                <w:rStyle w:val="FontStyle35"/>
                <w:sz w:val="24"/>
                <w:szCs w:val="24"/>
              </w:rPr>
              <w:t>Название темы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84" w:rsidRPr="003D44B2" w:rsidRDefault="005A5D30">
            <w:pPr>
              <w:pStyle w:val="Style26"/>
              <w:widowControl/>
            </w:pPr>
            <w:r w:rsidRPr="003D44B2">
              <w:rPr>
                <w:rStyle w:val="FontStyle35"/>
                <w:sz w:val="24"/>
                <w:szCs w:val="24"/>
              </w:rPr>
              <w:t>Форма занятия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84" w:rsidRPr="003D44B2" w:rsidRDefault="005A5D30">
            <w:pPr>
              <w:pStyle w:val="Style26"/>
              <w:widowControl/>
            </w:pPr>
            <w:r w:rsidRPr="003D44B2">
              <w:rPr>
                <w:rStyle w:val="FontStyle35"/>
                <w:sz w:val="24"/>
                <w:szCs w:val="24"/>
              </w:rPr>
              <w:t>Методы, приемы организации занятий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84" w:rsidRPr="003D44B2" w:rsidRDefault="005A5D30">
            <w:pPr>
              <w:pStyle w:val="Style9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5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84" w:rsidRPr="003D44B2" w:rsidRDefault="005A5D30">
            <w:pPr>
              <w:pStyle w:val="Style26"/>
              <w:widowControl/>
            </w:pPr>
            <w:r w:rsidRPr="003D44B2">
              <w:rPr>
                <w:rStyle w:val="FontStyle35"/>
                <w:sz w:val="24"/>
                <w:szCs w:val="24"/>
              </w:rPr>
              <w:t>Техническое оснащение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84" w:rsidRPr="003D44B2" w:rsidRDefault="005A5D30">
            <w:pPr>
              <w:pStyle w:val="Style26"/>
              <w:widowControl/>
            </w:pPr>
            <w:r w:rsidRPr="003D44B2">
              <w:rPr>
                <w:rStyle w:val="FontStyle35"/>
                <w:sz w:val="24"/>
                <w:szCs w:val="24"/>
              </w:rPr>
              <w:t>Форма подведения итогов</w:t>
            </w:r>
          </w:p>
        </w:tc>
      </w:tr>
      <w:tr w:rsidR="005A5D30" w:rsidRPr="009868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>
            <w:pPr>
              <w:pStyle w:val="Style9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3D44B2">
            <w:pPr>
              <w:pStyle w:val="Style21"/>
              <w:widowControl/>
              <w:jc w:val="lef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Вводное занятие.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21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Беседа, игра.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17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Словесные:  беседа,  объяснение, инструктаж;</w:t>
            </w:r>
          </w:p>
          <w:p w:rsidR="005A5D30" w:rsidRPr="003D44B2" w:rsidRDefault="005A5D30" w:rsidP="00A16673">
            <w:pPr>
              <w:pStyle w:val="Style17"/>
              <w:widowControl/>
              <w:ind w:left="14" w:hanging="14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Наглядные:            демонстрация моделей       разных       уровней сложности;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366DBA" w:rsidP="00A16673">
            <w:pPr>
              <w:pStyle w:val="Style17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М</w:t>
            </w:r>
            <w:r w:rsidR="005A5D30" w:rsidRPr="003D44B2">
              <w:rPr>
                <w:rStyle w:val="FontStyle36"/>
                <w:sz w:val="24"/>
                <w:szCs w:val="24"/>
              </w:rPr>
              <w:t xml:space="preserve">одели из электронной базы </w:t>
            </w:r>
            <w:r w:rsidR="005A5D30" w:rsidRPr="003D44B2">
              <w:rPr>
                <w:rStyle w:val="FontStyle36"/>
                <w:sz w:val="24"/>
                <w:szCs w:val="24"/>
                <w:lang w:val="en-US"/>
              </w:rPr>
              <w:t>SketchUp</w:t>
            </w:r>
            <w:r w:rsidR="005A5D30" w:rsidRPr="003D44B2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21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ПК, проектор, интерактивная доска.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21"/>
              <w:widowControl/>
              <w:ind w:left="341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Устный опрос</w:t>
            </w:r>
          </w:p>
        </w:tc>
      </w:tr>
      <w:tr w:rsidR="005A5D30" w:rsidRPr="009868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>
            <w:pPr>
              <w:pStyle w:val="Style9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21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2D</w:t>
            </w:r>
          </w:p>
          <w:p w:rsidR="005A5D30" w:rsidRPr="003D44B2" w:rsidRDefault="005A5D30" w:rsidP="00A16673">
            <w:pPr>
              <w:pStyle w:val="Style21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моделирование.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21"/>
              <w:widowControl/>
              <w:ind w:left="326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Творческая мастерская.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17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Словесные: рассказ, инструктаж Наглядные:      личный      показ, демонстрация, готовых моделей; Практические: упражнение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21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Образцы моделей</w:t>
            </w:r>
          </w:p>
          <w:p w:rsidR="005A5D30" w:rsidRPr="003D44B2" w:rsidRDefault="005A5D30" w:rsidP="00A16673">
            <w:pPr>
              <w:pStyle w:val="Style21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  <w:lang w:val="en-US" w:eastAsia="en-US"/>
              </w:rPr>
            </w:pPr>
            <w:r w:rsidRPr="003D44B2">
              <w:rPr>
                <w:rStyle w:val="FontStyle36"/>
                <w:sz w:val="24"/>
                <w:szCs w:val="24"/>
                <w:lang w:val="en-US" w:eastAsia="en-US"/>
              </w:rPr>
              <w:t>SketchUp.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21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21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Контрольное задание.</w:t>
            </w:r>
          </w:p>
        </w:tc>
      </w:tr>
      <w:tr w:rsidR="005A5D30" w:rsidRPr="009868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>
            <w:pPr>
              <w:pStyle w:val="Style9"/>
              <w:widowControl/>
              <w:rPr>
                <w:rStyle w:val="FontStyle36"/>
                <w:sz w:val="24"/>
                <w:szCs w:val="24"/>
              </w:rPr>
            </w:pPr>
          </w:p>
          <w:p w:rsidR="005A5D30" w:rsidRPr="003D44B2" w:rsidRDefault="005A5D30">
            <w:pPr>
              <w:pStyle w:val="Style9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5A5D30">
            <w:pPr>
              <w:pStyle w:val="Style2"/>
              <w:widowControl/>
              <w:rPr>
                <w:rStyle w:val="FontStyle36"/>
                <w:sz w:val="24"/>
                <w:szCs w:val="24"/>
                <w:lang w:val="en-US" w:eastAsia="en-US"/>
              </w:rPr>
            </w:pPr>
            <w:r w:rsidRPr="003D44B2">
              <w:rPr>
                <w:rStyle w:val="FontStyle36"/>
                <w:sz w:val="24"/>
                <w:szCs w:val="24"/>
                <w:lang w:val="en-US" w:eastAsia="en-US"/>
              </w:rPr>
              <w:t>3D</w:t>
            </w:r>
          </w:p>
          <w:p w:rsidR="005A5D30" w:rsidRPr="003D44B2" w:rsidRDefault="005A5D30" w:rsidP="005A5D30">
            <w:pPr>
              <w:pStyle w:val="Style2"/>
              <w:widowControl/>
              <w:jc w:val="both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моделирование.</w:t>
            </w:r>
          </w:p>
          <w:p w:rsidR="005A5D30" w:rsidRPr="003D44B2" w:rsidRDefault="005A5D30" w:rsidP="005A5D30">
            <w:pPr>
              <w:pStyle w:val="Style2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Построение</w:t>
            </w:r>
          </w:p>
          <w:p w:rsidR="005A5D30" w:rsidRPr="003D44B2" w:rsidRDefault="005A5D30" w:rsidP="005A5D30">
            <w:pPr>
              <w:pStyle w:val="Style2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разверток.</w:t>
            </w:r>
          </w:p>
          <w:p w:rsidR="005A5D30" w:rsidRPr="003D44B2" w:rsidRDefault="005A5D30">
            <w:pPr>
              <w:pStyle w:val="Style9"/>
              <w:widowControl/>
              <w:spacing w:line="322" w:lineRule="exac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5A5D30">
            <w:pPr>
              <w:pStyle w:val="Style20"/>
              <w:widowControl/>
              <w:spacing w:line="322" w:lineRule="exac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Практическое занятие, мастерская.</w:t>
            </w:r>
          </w:p>
          <w:p w:rsidR="005A5D30" w:rsidRPr="003D44B2" w:rsidRDefault="005A5D30">
            <w:pPr>
              <w:pStyle w:val="Style30"/>
              <w:widowControl/>
              <w:spacing w:line="326" w:lineRule="exact"/>
              <w:ind w:left="346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5A5D30">
            <w:pPr>
              <w:pStyle w:val="Style2"/>
              <w:widowControl/>
              <w:ind w:right="1114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Словесные: рассказ, демонстрация.</w:t>
            </w:r>
          </w:p>
          <w:p w:rsidR="005A5D30" w:rsidRPr="003D44B2" w:rsidRDefault="005A5D30" w:rsidP="005A5D30">
            <w:pPr>
              <w:pStyle w:val="Style2"/>
              <w:widowControl/>
              <w:jc w:val="both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Практические: воспроизведение</w:t>
            </w:r>
          </w:p>
          <w:p w:rsidR="005A5D30" w:rsidRPr="003D44B2" w:rsidRDefault="005A5D30">
            <w:pPr>
              <w:pStyle w:val="Style9"/>
              <w:widowControl/>
              <w:spacing w:line="326" w:lineRule="exact"/>
              <w:ind w:left="5" w:right="989" w:hanging="5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5A5D30">
            <w:pPr>
              <w:pStyle w:val="Style2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Инструменты: ножницы, линейка, канцелярский нож, карандашный клей, клей Титан. Материал: Бумага, потолочная плитка, картон</w:t>
            </w:r>
          </w:p>
          <w:p w:rsidR="005A5D30" w:rsidRPr="003D44B2" w:rsidRDefault="005A5D30" w:rsidP="005A5D30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5A5D30">
            <w:pPr>
              <w:pStyle w:val="Style20"/>
              <w:widowControl/>
              <w:spacing w:line="322" w:lineRule="exac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ПК, проектор, экран</w:t>
            </w:r>
          </w:p>
          <w:p w:rsidR="005A5D30" w:rsidRPr="003D44B2" w:rsidRDefault="005A5D30">
            <w:pPr>
              <w:pStyle w:val="Style12"/>
              <w:widowControl/>
              <w:ind w:left="514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5A5D30">
            <w:pPr>
              <w:pStyle w:val="Style10"/>
              <w:widowControl/>
              <w:ind w:left="125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Выполнение контроль -</w:t>
            </w:r>
          </w:p>
          <w:p w:rsidR="005A5D30" w:rsidRPr="003D44B2" w:rsidRDefault="005A5D30" w:rsidP="005A5D30">
            <w:pPr>
              <w:pStyle w:val="Style30"/>
              <w:widowControl/>
              <w:spacing w:line="322" w:lineRule="exac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ного задания по образцу.</w:t>
            </w:r>
          </w:p>
        </w:tc>
      </w:tr>
      <w:tr w:rsidR="005A5D30" w:rsidRPr="009868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>
            <w:pPr>
              <w:pStyle w:val="Style9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9"/>
              <w:widowControl/>
              <w:spacing w:line="317" w:lineRule="exact"/>
              <w:ind w:left="5" w:hanging="5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Архитектурное моделирование.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30"/>
              <w:widowControl/>
              <w:spacing w:line="322" w:lineRule="exac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Экспедиция; Творческая мастерская,</w:t>
            </w:r>
          </w:p>
          <w:p w:rsidR="005A5D30" w:rsidRPr="003D44B2" w:rsidRDefault="005A5D30" w:rsidP="00A16673">
            <w:pPr>
              <w:pStyle w:val="Style9"/>
              <w:widowControl/>
              <w:spacing w:line="322" w:lineRule="exact"/>
              <w:jc w:val="center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консультация.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9"/>
              <w:widowControl/>
              <w:spacing w:line="322" w:lineRule="exact"/>
              <w:ind w:firstLine="5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Словесные: рассказ, объяснение, демонстрация. Наглядные: личный показ, Практические: воспроизведение, формирование практических умений</w:t>
            </w:r>
          </w:p>
          <w:p w:rsidR="005A5D30" w:rsidRPr="003D44B2" w:rsidRDefault="005A5D30" w:rsidP="00A16673">
            <w:pPr>
              <w:pStyle w:val="Style9"/>
              <w:widowControl/>
              <w:spacing w:line="322" w:lineRule="exac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Прием: ситуация успеха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9"/>
              <w:widowControl/>
              <w:spacing w:line="322" w:lineRule="exact"/>
              <w:ind w:left="5" w:hanging="5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М одели из электронной базы</w:t>
            </w:r>
          </w:p>
          <w:p w:rsidR="005A5D30" w:rsidRPr="003D44B2" w:rsidRDefault="005A5D30" w:rsidP="00A16673">
            <w:pPr>
              <w:pStyle w:val="Style9"/>
              <w:widowControl/>
              <w:rPr>
                <w:rStyle w:val="FontStyle36"/>
                <w:sz w:val="24"/>
                <w:szCs w:val="24"/>
                <w:lang w:eastAsia="en-US"/>
              </w:rPr>
            </w:pPr>
            <w:r w:rsidRPr="003D44B2">
              <w:rPr>
                <w:rStyle w:val="FontStyle36"/>
                <w:sz w:val="24"/>
                <w:szCs w:val="24"/>
                <w:lang w:val="en-US" w:eastAsia="en-US"/>
              </w:rPr>
              <w:t>SketchUp</w:t>
            </w:r>
            <w:r w:rsidRPr="003D44B2">
              <w:rPr>
                <w:rStyle w:val="FontStyle36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12"/>
              <w:widowControl/>
              <w:ind w:left="514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ПК, проектор, экран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30"/>
              <w:widowControl/>
              <w:spacing w:line="322" w:lineRule="exac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Контрольное задание</w:t>
            </w:r>
          </w:p>
        </w:tc>
      </w:tr>
      <w:tr w:rsidR="005A5D30" w:rsidRPr="009868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>
            <w:pPr>
              <w:pStyle w:val="Style9"/>
              <w:widowControl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9"/>
              <w:widowControl/>
              <w:spacing w:line="322" w:lineRule="exac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Заключительное занятие.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30"/>
              <w:widowControl/>
              <w:spacing w:line="326" w:lineRule="exact"/>
              <w:ind w:left="346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Творческая встреча.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366DBA">
            <w:pPr>
              <w:pStyle w:val="Style9"/>
              <w:widowControl/>
              <w:spacing w:line="326" w:lineRule="exact"/>
              <w:ind w:left="5" w:right="989" w:hanging="5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Работа на "последействие"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12"/>
              <w:widowControl/>
              <w:ind w:left="514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ПК, проектор, экран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0" w:rsidRPr="003D44B2" w:rsidRDefault="005A5D30" w:rsidP="00A16673">
            <w:pPr>
              <w:pStyle w:val="Style30"/>
              <w:widowControl/>
              <w:spacing w:line="322" w:lineRule="exact"/>
              <w:rPr>
                <w:rStyle w:val="FontStyle36"/>
                <w:sz w:val="24"/>
                <w:szCs w:val="24"/>
              </w:rPr>
            </w:pPr>
            <w:r w:rsidRPr="003D44B2">
              <w:rPr>
                <w:rStyle w:val="FontStyle36"/>
                <w:sz w:val="24"/>
                <w:szCs w:val="24"/>
              </w:rPr>
              <w:t>Итоговое анкетирование</w:t>
            </w:r>
          </w:p>
        </w:tc>
      </w:tr>
    </w:tbl>
    <w:p w:rsidR="008B1F84" w:rsidRPr="00986851" w:rsidRDefault="008B1F84">
      <w:pPr>
        <w:widowControl/>
        <w:rPr>
          <w:rStyle w:val="FontStyle36"/>
          <w:sz w:val="28"/>
          <w:szCs w:val="28"/>
        </w:rPr>
        <w:sectPr w:rsidR="008B1F84" w:rsidRPr="00986851" w:rsidSect="003D44B2">
          <w:type w:val="continuous"/>
          <w:pgSz w:w="16834" w:h="11909" w:orient="landscape"/>
          <w:pgMar w:top="1134" w:right="397" w:bottom="720" w:left="397" w:header="720" w:footer="720" w:gutter="0"/>
          <w:cols w:space="60"/>
          <w:noEndnote/>
        </w:sectPr>
      </w:pPr>
    </w:p>
    <w:p w:rsidR="0007078E" w:rsidRPr="0007078E" w:rsidRDefault="0007078E" w:rsidP="0007078E">
      <w:pPr>
        <w:pStyle w:val="Style27"/>
        <w:widowControl/>
        <w:spacing w:before="67"/>
        <w:ind w:left="2918" w:right="2150" w:firstLine="0"/>
        <w:rPr>
          <w:rStyle w:val="FontStyle34"/>
          <w:i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Список литературы д</w:t>
      </w:r>
      <w:r w:rsidRPr="00986851">
        <w:rPr>
          <w:rStyle w:val="FontStyle34"/>
          <w:sz w:val="28"/>
          <w:szCs w:val="28"/>
        </w:rPr>
        <w:t xml:space="preserve">ля педагога </w:t>
      </w:r>
      <w:r w:rsidRPr="0007078E">
        <w:rPr>
          <w:rStyle w:val="FontStyle34"/>
          <w:i/>
          <w:sz w:val="28"/>
          <w:szCs w:val="28"/>
        </w:rPr>
        <w:t>Нормативно-правовые документы</w:t>
      </w:r>
    </w:p>
    <w:p w:rsidR="0007078E" w:rsidRPr="00986851" w:rsidRDefault="0007078E" w:rsidP="0007078E">
      <w:pPr>
        <w:pStyle w:val="Style23"/>
        <w:widowControl/>
        <w:tabs>
          <w:tab w:val="left" w:pos="1416"/>
        </w:tabs>
        <w:ind w:left="715" w:firstLine="0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1. Конвенция     о      правах      ребенка:    Принята Генеральной</w:t>
      </w:r>
      <w:r w:rsidRPr="0007078E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</w:rPr>
        <w:t>Ассамблеей Организации Объединенных Наций, 20 ноября 1989 г.- ЮНИСЕФ, 1999.</w:t>
      </w:r>
    </w:p>
    <w:p w:rsidR="0007078E" w:rsidRPr="00986851" w:rsidRDefault="0007078E" w:rsidP="0007078E">
      <w:pPr>
        <w:pStyle w:val="Style23"/>
        <w:widowControl/>
        <w:numPr>
          <w:ilvl w:val="0"/>
          <w:numId w:val="5"/>
        </w:numPr>
        <w:tabs>
          <w:tab w:val="left" w:pos="1416"/>
        </w:tabs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Федеральный закон от 29 декабря 2012 г. N 273-ФЗ "Об образовании в Российской Федерации", Принят Государственной Думой 21 декабря 2012 г., одобрен Советом Федерации 26 декабря 2012 г.</w:t>
      </w:r>
    </w:p>
    <w:p w:rsidR="0007078E" w:rsidRPr="0007078E" w:rsidRDefault="0007078E" w:rsidP="0007078E">
      <w:pPr>
        <w:pStyle w:val="Style23"/>
        <w:widowControl/>
        <w:numPr>
          <w:ilvl w:val="0"/>
          <w:numId w:val="5"/>
        </w:numPr>
        <w:tabs>
          <w:tab w:val="left" w:pos="1416"/>
        </w:tabs>
        <w:jc w:val="both"/>
        <w:rPr>
          <w:sz w:val="28"/>
          <w:szCs w:val="28"/>
        </w:rPr>
      </w:pPr>
      <w:r w:rsidRPr="00986851">
        <w:rPr>
          <w:rStyle w:val="FontStyle36"/>
          <w:sz w:val="28"/>
          <w:szCs w:val="28"/>
        </w:rPr>
        <w:t>Федеральная целевая программа по развитию образования на 2011 -2015 годы. Утверждена постановлением Правительства Российской Федерации от 7 февраля 2011 г. № 61.</w:t>
      </w:r>
    </w:p>
    <w:p w:rsidR="0007078E" w:rsidRPr="00986851" w:rsidRDefault="0007078E" w:rsidP="0007078E">
      <w:pPr>
        <w:pStyle w:val="Style27"/>
        <w:widowControl/>
        <w:spacing w:before="192" w:line="240" w:lineRule="auto"/>
        <w:ind w:left="3710" w:firstLine="0"/>
        <w:rPr>
          <w:rStyle w:val="FontStyle34"/>
          <w:sz w:val="28"/>
          <w:szCs w:val="28"/>
        </w:rPr>
      </w:pPr>
      <w:r w:rsidRPr="00986851">
        <w:rPr>
          <w:rStyle w:val="FontStyle34"/>
          <w:sz w:val="28"/>
          <w:szCs w:val="28"/>
        </w:rPr>
        <w:t>Специальная литература</w:t>
      </w:r>
    </w:p>
    <w:p w:rsidR="0007078E" w:rsidRPr="00986851" w:rsidRDefault="0007078E" w:rsidP="0007078E">
      <w:pPr>
        <w:pStyle w:val="Style23"/>
        <w:widowControl/>
        <w:numPr>
          <w:ilvl w:val="0"/>
          <w:numId w:val="6"/>
        </w:numPr>
        <w:tabs>
          <w:tab w:val="left" w:pos="1416"/>
        </w:tabs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Петелин А. </w:t>
      </w:r>
      <w:r w:rsidRPr="00986851">
        <w:rPr>
          <w:rStyle w:val="FontStyle36"/>
          <w:sz w:val="28"/>
          <w:szCs w:val="28"/>
          <w:lang w:val="en-US"/>
        </w:rPr>
        <w:t>SketchUp</w:t>
      </w:r>
      <w:r w:rsidRPr="00986851">
        <w:rPr>
          <w:rStyle w:val="FontStyle36"/>
          <w:sz w:val="28"/>
          <w:szCs w:val="28"/>
        </w:rPr>
        <w:t xml:space="preserve"> - просто 3D! Учебник-справочник </w:t>
      </w:r>
      <w:r w:rsidRPr="00986851">
        <w:rPr>
          <w:rStyle w:val="FontStyle36"/>
          <w:sz w:val="28"/>
          <w:szCs w:val="28"/>
          <w:lang w:val="en-US"/>
        </w:rPr>
        <w:t>Google</w:t>
      </w:r>
      <w:r w:rsidRPr="00986851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  <w:lang w:val="en-US"/>
        </w:rPr>
        <w:t>SketchUp</w:t>
      </w:r>
      <w:r w:rsidRPr="00986851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  <w:lang w:val="en-US"/>
        </w:rPr>
        <w:t>v</w:t>
      </w:r>
      <w:r w:rsidRPr="00986851">
        <w:rPr>
          <w:rStyle w:val="FontStyle36"/>
          <w:sz w:val="28"/>
          <w:szCs w:val="28"/>
        </w:rPr>
        <w:t xml:space="preserve">. 8.0 </w:t>
      </w:r>
      <w:r w:rsidRPr="00986851">
        <w:rPr>
          <w:rStyle w:val="FontStyle36"/>
          <w:sz w:val="28"/>
          <w:szCs w:val="28"/>
          <w:lang w:val="en-US"/>
        </w:rPr>
        <w:t>Pro</w:t>
      </w:r>
      <w:r w:rsidRPr="00986851">
        <w:rPr>
          <w:rStyle w:val="FontStyle36"/>
          <w:sz w:val="28"/>
          <w:szCs w:val="28"/>
        </w:rPr>
        <w:t>. –Книга 1. Практик. Электронное издание, 2009. - 154 с.</w:t>
      </w:r>
    </w:p>
    <w:p w:rsidR="0007078E" w:rsidRPr="00986851" w:rsidRDefault="0007078E" w:rsidP="0007078E">
      <w:pPr>
        <w:pStyle w:val="Style23"/>
        <w:widowControl/>
        <w:numPr>
          <w:ilvl w:val="0"/>
          <w:numId w:val="6"/>
        </w:numPr>
        <w:tabs>
          <w:tab w:val="left" w:pos="1416"/>
        </w:tabs>
        <w:ind w:firstLine="709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Петелин А. </w:t>
      </w:r>
      <w:r w:rsidRPr="00986851">
        <w:rPr>
          <w:rStyle w:val="FontStyle36"/>
          <w:sz w:val="28"/>
          <w:szCs w:val="28"/>
          <w:lang w:val="en-US"/>
        </w:rPr>
        <w:t>SketchUp</w:t>
      </w:r>
      <w:r w:rsidRPr="00986851">
        <w:rPr>
          <w:rStyle w:val="FontStyle36"/>
          <w:sz w:val="28"/>
          <w:szCs w:val="28"/>
        </w:rPr>
        <w:t xml:space="preserve"> - просто 3D! Учебник-справочник </w:t>
      </w:r>
      <w:r w:rsidRPr="00986851">
        <w:rPr>
          <w:rStyle w:val="FontStyle36"/>
          <w:sz w:val="28"/>
          <w:szCs w:val="28"/>
          <w:lang w:val="en-US"/>
        </w:rPr>
        <w:t>Google</w:t>
      </w:r>
      <w:r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  <w:lang w:val="en-US"/>
        </w:rPr>
        <w:t>SketchUp</w:t>
      </w:r>
      <w:r w:rsidRPr="00986851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  <w:lang w:val="en-US"/>
        </w:rPr>
        <w:t>v</w:t>
      </w:r>
      <w:r w:rsidRPr="00986851">
        <w:rPr>
          <w:rStyle w:val="FontStyle36"/>
          <w:sz w:val="28"/>
          <w:szCs w:val="28"/>
        </w:rPr>
        <w:t xml:space="preserve">. 8.0 </w:t>
      </w:r>
      <w:r w:rsidRPr="00986851">
        <w:rPr>
          <w:rStyle w:val="FontStyle36"/>
          <w:sz w:val="28"/>
          <w:szCs w:val="28"/>
          <w:lang w:val="en-US"/>
        </w:rPr>
        <w:t>Pro</w:t>
      </w:r>
      <w:r w:rsidRPr="00986851">
        <w:rPr>
          <w:rStyle w:val="FontStyle36"/>
          <w:sz w:val="28"/>
          <w:szCs w:val="28"/>
        </w:rPr>
        <w:t>. –Книга 2. Эксперт. Электронное издание, 2009. – 186 с</w:t>
      </w:r>
    </w:p>
    <w:p w:rsidR="0007078E" w:rsidRPr="00986851" w:rsidRDefault="0007078E" w:rsidP="0007078E">
      <w:pPr>
        <w:pStyle w:val="Style23"/>
        <w:widowControl/>
        <w:tabs>
          <w:tab w:val="left" w:pos="1416"/>
        </w:tabs>
        <w:ind w:left="715" w:firstLine="0"/>
        <w:jc w:val="center"/>
        <w:rPr>
          <w:rStyle w:val="FontStyle36"/>
          <w:b/>
          <w:sz w:val="28"/>
          <w:szCs w:val="28"/>
        </w:rPr>
      </w:pPr>
      <w:r w:rsidRPr="00986851">
        <w:rPr>
          <w:rStyle w:val="FontStyle36"/>
          <w:b/>
          <w:sz w:val="28"/>
          <w:szCs w:val="28"/>
        </w:rPr>
        <w:t>Интернет ресурсы</w:t>
      </w:r>
    </w:p>
    <w:p w:rsidR="0007078E" w:rsidRPr="00986851" w:rsidRDefault="0007078E" w:rsidP="0007078E">
      <w:pPr>
        <w:pStyle w:val="Style24"/>
        <w:widowControl/>
        <w:spacing w:line="240" w:lineRule="exact"/>
        <w:ind w:left="3086"/>
        <w:jc w:val="both"/>
        <w:rPr>
          <w:sz w:val="28"/>
          <w:szCs w:val="28"/>
        </w:rPr>
      </w:pPr>
    </w:p>
    <w:p w:rsidR="0007078E" w:rsidRPr="00986851" w:rsidRDefault="0007078E" w:rsidP="0007078E">
      <w:pPr>
        <w:pStyle w:val="Style24"/>
        <w:widowControl/>
        <w:numPr>
          <w:ilvl w:val="0"/>
          <w:numId w:val="8"/>
        </w:numPr>
        <w:spacing w:line="240" w:lineRule="exact"/>
        <w:ind w:hanging="3097"/>
        <w:rPr>
          <w:sz w:val="28"/>
          <w:szCs w:val="28"/>
        </w:rPr>
      </w:pPr>
      <w:hyperlink r:id="rId14" w:history="1">
        <w:r w:rsidRPr="00986851">
          <w:rPr>
            <w:rStyle w:val="a4"/>
            <w:sz w:val="28"/>
            <w:szCs w:val="28"/>
          </w:rPr>
          <w:t>http://www.sketchup.com/ru</w:t>
        </w:r>
      </w:hyperlink>
    </w:p>
    <w:p w:rsidR="0007078E" w:rsidRPr="00986851" w:rsidRDefault="0007078E" w:rsidP="0007078E">
      <w:pPr>
        <w:numPr>
          <w:ilvl w:val="0"/>
          <w:numId w:val="8"/>
        </w:numPr>
        <w:ind w:hanging="3097"/>
        <w:rPr>
          <w:rStyle w:val="a4"/>
          <w:color w:val="auto"/>
          <w:sz w:val="28"/>
          <w:szCs w:val="28"/>
          <w:u w:val="none"/>
        </w:rPr>
      </w:pPr>
      <w:hyperlink r:id="rId15" w:history="1">
        <w:r w:rsidRPr="00986851">
          <w:rPr>
            <w:rStyle w:val="a4"/>
            <w:sz w:val="28"/>
            <w:szCs w:val="28"/>
          </w:rPr>
          <w:t>https://3dwarehouse.sketchup.com/</w:t>
        </w:r>
      </w:hyperlink>
    </w:p>
    <w:p w:rsidR="0007078E" w:rsidRPr="00986851" w:rsidRDefault="0007078E" w:rsidP="0007078E">
      <w:pPr>
        <w:numPr>
          <w:ilvl w:val="0"/>
          <w:numId w:val="8"/>
        </w:numPr>
        <w:ind w:hanging="3097"/>
        <w:rPr>
          <w:sz w:val="28"/>
          <w:szCs w:val="28"/>
        </w:rPr>
      </w:pPr>
      <w:hyperlink r:id="rId16" w:history="1">
        <w:r w:rsidRPr="00986851">
          <w:rPr>
            <w:rStyle w:val="a4"/>
            <w:sz w:val="28"/>
            <w:szCs w:val="28"/>
          </w:rPr>
          <w:t>http://pepakura.ru/</w:t>
        </w:r>
      </w:hyperlink>
    </w:p>
    <w:p w:rsidR="0007078E" w:rsidRPr="00986851" w:rsidRDefault="0007078E" w:rsidP="0007078E">
      <w:pPr>
        <w:numPr>
          <w:ilvl w:val="0"/>
          <w:numId w:val="8"/>
        </w:numPr>
        <w:ind w:hanging="3097"/>
        <w:rPr>
          <w:sz w:val="28"/>
          <w:szCs w:val="28"/>
        </w:rPr>
      </w:pPr>
      <w:r w:rsidRPr="00986851">
        <w:rPr>
          <w:sz w:val="28"/>
          <w:szCs w:val="28"/>
        </w:rPr>
        <w:t>http://4create.ru/training/72-video-uroki-sketchup-8-rus.html</w:t>
      </w:r>
    </w:p>
    <w:p w:rsidR="0007078E" w:rsidRPr="00986851" w:rsidRDefault="0007078E" w:rsidP="0007078E">
      <w:pPr>
        <w:pStyle w:val="Style24"/>
        <w:widowControl/>
        <w:spacing w:line="240" w:lineRule="exact"/>
        <w:ind w:left="3806"/>
        <w:rPr>
          <w:sz w:val="28"/>
          <w:szCs w:val="28"/>
        </w:rPr>
      </w:pPr>
    </w:p>
    <w:p w:rsidR="0007078E" w:rsidRPr="00986851" w:rsidRDefault="0007078E" w:rsidP="0007078E">
      <w:pPr>
        <w:pStyle w:val="Style8"/>
        <w:widowControl/>
        <w:spacing w:line="370" w:lineRule="exac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07078E" w:rsidRPr="00986851" w:rsidRDefault="0007078E" w:rsidP="0007078E">
      <w:pPr>
        <w:pStyle w:val="Style1"/>
        <w:widowControl/>
        <w:spacing w:before="67" w:line="240" w:lineRule="auto"/>
        <w:ind w:left="2933"/>
        <w:jc w:val="both"/>
        <w:rPr>
          <w:rStyle w:val="FontStyle35"/>
          <w:sz w:val="28"/>
          <w:szCs w:val="28"/>
          <w:lang w:val="en-US"/>
        </w:rPr>
      </w:pPr>
      <w:r w:rsidRPr="00986851">
        <w:rPr>
          <w:rStyle w:val="FontStyle35"/>
          <w:sz w:val="28"/>
          <w:szCs w:val="28"/>
        </w:rPr>
        <w:t>Программное</w:t>
      </w:r>
      <w:r w:rsidRPr="00986851">
        <w:rPr>
          <w:rStyle w:val="FontStyle35"/>
          <w:sz w:val="28"/>
          <w:szCs w:val="28"/>
          <w:lang w:val="en-US"/>
        </w:rPr>
        <w:t xml:space="preserve"> </w:t>
      </w:r>
      <w:r w:rsidRPr="00986851">
        <w:rPr>
          <w:rStyle w:val="FontStyle35"/>
          <w:sz w:val="28"/>
          <w:szCs w:val="28"/>
        </w:rPr>
        <w:t>обеспечение</w:t>
      </w:r>
    </w:p>
    <w:p w:rsidR="0007078E" w:rsidRPr="00986851" w:rsidRDefault="0007078E" w:rsidP="0007078E">
      <w:pPr>
        <w:pStyle w:val="Style5"/>
        <w:widowControl/>
        <w:spacing w:line="240" w:lineRule="exact"/>
        <w:ind w:right="3192"/>
        <w:rPr>
          <w:sz w:val="28"/>
          <w:szCs w:val="28"/>
          <w:lang w:val="en-US"/>
        </w:rPr>
      </w:pPr>
    </w:p>
    <w:p w:rsidR="0007078E" w:rsidRPr="00986851" w:rsidRDefault="0007078E" w:rsidP="0007078E">
      <w:pPr>
        <w:pStyle w:val="Style5"/>
        <w:widowControl/>
        <w:spacing w:before="134" w:line="370" w:lineRule="exact"/>
        <w:ind w:right="3192"/>
        <w:rPr>
          <w:rStyle w:val="FontStyle36"/>
          <w:sz w:val="28"/>
          <w:szCs w:val="28"/>
          <w:lang w:val="en-US" w:eastAsia="en-US"/>
        </w:rPr>
      </w:pPr>
      <w:r w:rsidRPr="00986851">
        <w:rPr>
          <w:rStyle w:val="FontStyle36"/>
          <w:sz w:val="28"/>
          <w:szCs w:val="28"/>
          <w:lang w:val="en-US" w:eastAsia="en-US"/>
        </w:rPr>
        <w:t>Google SketchUp 2014 Pro Pepakura designer Ver. 3.0.</w:t>
      </w:r>
    </w:p>
    <w:p w:rsidR="0007078E" w:rsidRPr="00986851" w:rsidRDefault="0007078E" w:rsidP="0007078E">
      <w:pPr>
        <w:pStyle w:val="Style5"/>
        <w:widowControl/>
        <w:spacing w:before="134" w:line="370" w:lineRule="exact"/>
        <w:ind w:right="3192"/>
        <w:rPr>
          <w:rStyle w:val="FontStyle36"/>
          <w:sz w:val="28"/>
          <w:szCs w:val="28"/>
          <w:lang w:val="en-US" w:eastAsia="en-US"/>
        </w:rPr>
      </w:pPr>
      <w:r w:rsidRPr="00986851">
        <w:rPr>
          <w:rStyle w:val="FontStyle36"/>
          <w:sz w:val="28"/>
          <w:szCs w:val="28"/>
          <w:lang w:val="en-US" w:eastAsia="en-US"/>
        </w:rPr>
        <w:t>Pepakura designer Ver. 3.0.</w:t>
      </w:r>
    </w:p>
    <w:p w:rsidR="0007078E" w:rsidRPr="00986851" w:rsidRDefault="0007078E" w:rsidP="0007078E">
      <w:pPr>
        <w:pStyle w:val="Style27"/>
        <w:widowControl/>
        <w:spacing w:before="67"/>
        <w:ind w:left="2918" w:right="2150" w:firstLine="0"/>
        <w:rPr>
          <w:rStyle w:val="FontStyle36"/>
          <w:sz w:val="28"/>
          <w:szCs w:val="28"/>
          <w:lang w:val="en-US" w:eastAsia="en-US"/>
        </w:rPr>
      </w:pPr>
    </w:p>
    <w:p w:rsidR="0007078E" w:rsidRPr="000B1217" w:rsidRDefault="0007078E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</w:p>
    <w:p w:rsidR="0007078E" w:rsidRPr="000B1217" w:rsidRDefault="0007078E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</w:p>
    <w:p w:rsidR="0007078E" w:rsidRPr="000B1217" w:rsidRDefault="0007078E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</w:p>
    <w:p w:rsidR="0007078E" w:rsidRPr="000B1217" w:rsidRDefault="0007078E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</w:p>
    <w:p w:rsidR="0007078E" w:rsidRPr="000B1217" w:rsidRDefault="0007078E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</w:p>
    <w:p w:rsidR="0007078E" w:rsidRPr="000B1217" w:rsidRDefault="0007078E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</w:p>
    <w:p w:rsidR="0007078E" w:rsidRPr="000B1217" w:rsidRDefault="0007078E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</w:p>
    <w:p w:rsidR="0007078E" w:rsidRPr="000B1217" w:rsidRDefault="0007078E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</w:p>
    <w:p w:rsidR="0007078E" w:rsidRPr="000B1217" w:rsidRDefault="0007078E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</w:p>
    <w:p w:rsidR="00FD53A0" w:rsidRPr="000B1217" w:rsidRDefault="003D44B2" w:rsidP="003D44B2">
      <w:pPr>
        <w:pStyle w:val="Style27"/>
        <w:widowControl/>
        <w:spacing w:before="67"/>
        <w:ind w:right="2150" w:firstLine="0"/>
        <w:jc w:val="center"/>
        <w:rPr>
          <w:rStyle w:val="FontStyle34"/>
          <w:sz w:val="28"/>
          <w:szCs w:val="28"/>
          <w:lang w:val="en-US"/>
        </w:rPr>
      </w:pPr>
      <w:r>
        <w:rPr>
          <w:rStyle w:val="FontStyle34"/>
          <w:sz w:val="28"/>
          <w:szCs w:val="28"/>
        </w:rPr>
        <w:lastRenderedPageBreak/>
        <w:t>Календарный</w:t>
      </w:r>
      <w:r w:rsidRPr="000B1217">
        <w:rPr>
          <w:rStyle w:val="FontStyle34"/>
          <w:sz w:val="28"/>
          <w:szCs w:val="28"/>
          <w:lang w:val="en-US"/>
        </w:rPr>
        <w:t xml:space="preserve"> </w:t>
      </w:r>
      <w:r>
        <w:rPr>
          <w:rStyle w:val="FontStyle34"/>
          <w:sz w:val="28"/>
          <w:szCs w:val="28"/>
        </w:rPr>
        <w:t>учебный</w:t>
      </w:r>
      <w:r w:rsidRPr="000B1217">
        <w:rPr>
          <w:rStyle w:val="FontStyle34"/>
          <w:sz w:val="28"/>
          <w:szCs w:val="28"/>
          <w:lang w:val="en-US"/>
        </w:rPr>
        <w:t xml:space="preserve"> </w:t>
      </w:r>
      <w:r>
        <w:rPr>
          <w:rStyle w:val="FontStyle34"/>
          <w:sz w:val="28"/>
          <w:szCs w:val="28"/>
        </w:rPr>
        <w:t>график</w:t>
      </w:r>
    </w:p>
    <w:p w:rsidR="003D44B2" w:rsidRPr="000B1217" w:rsidRDefault="003D44B2" w:rsidP="003D44B2">
      <w:pPr>
        <w:pStyle w:val="Style27"/>
        <w:widowControl/>
        <w:spacing w:before="67"/>
        <w:ind w:right="2150" w:firstLine="0"/>
        <w:rPr>
          <w:rStyle w:val="FontStyle34"/>
          <w:sz w:val="28"/>
          <w:szCs w:val="28"/>
          <w:lang w:val="en-US"/>
        </w:rPr>
      </w:pPr>
    </w:p>
    <w:tbl>
      <w:tblPr>
        <w:tblStyle w:val="a3"/>
        <w:tblW w:w="10147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5499"/>
        <w:gridCol w:w="850"/>
        <w:gridCol w:w="851"/>
        <w:gridCol w:w="992"/>
        <w:gridCol w:w="1418"/>
      </w:tblGrid>
      <w:tr w:rsidR="00FD53A0" w:rsidRPr="00986851" w:rsidTr="000A6806">
        <w:trPr>
          <w:jc w:val="center"/>
        </w:trPr>
        <w:tc>
          <w:tcPr>
            <w:tcW w:w="536" w:type="dxa"/>
            <w:vMerge w:val="restart"/>
          </w:tcPr>
          <w:p w:rsidR="00FD53A0" w:rsidRPr="00986851" w:rsidRDefault="00FD53A0" w:rsidP="004A02FA">
            <w:pPr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0" w:type="dxa"/>
            <w:vMerge w:val="restart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3"/>
          </w:tcPr>
          <w:p w:rsidR="00FD53A0" w:rsidRPr="00986851" w:rsidRDefault="00FD53A0" w:rsidP="004A02FA">
            <w:pPr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FD53A0" w:rsidRPr="00986851" w:rsidRDefault="00FD53A0" w:rsidP="004A02FA">
            <w:pPr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Результат</w:t>
            </w:r>
          </w:p>
        </w:tc>
      </w:tr>
      <w:tr w:rsidR="00FD53A0" w:rsidRPr="00986851" w:rsidTr="000A6806">
        <w:trPr>
          <w:trHeight w:val="404"/>
          <w:jc w:val="center"/>
        </w:trPr>
        <w:tc>
          <w:tcPr>
            <w:tcW w:w="536" w:type="dxa"/>
            <w:vMerge/>
          </w:tcPr>
          <w:p w:rsidR="00FD53A0" w:rsidRPr="00986851" w:rsidRDefault="00FD53A0" w:rsidP="004A02FA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:rsidR="00FD53A0" w:rsidRPr="00986851" w:rsidRDefault="00FD53A0" w:rsidP="004A02FA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53A0" w:rsidRPr="00986851" w:rsidRDefault="00FD53A0" w:rsidP="004A02FA">
            <w:pPr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Теор.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Практ.</w:t>
            </w:r>
          </w:p>
        </w:tc>
        <w:tc>
          <w:tcPr>
            <w:tcW w:w="1418" w:type="dxa"/>
            <w:vMerge/>
          </w:tcPr>
          <w:p w:rsidR="00FD53A0" w:rsidRPr="00986851" w:rsidRDefault="00FD53A0" w:rsidP="004A02FA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Style w:val="FontStyle103"/>
                <w:b/>
                <w:sz w:val="28"/>
                <w:szCs w:val="28"/>
              </w:rPr>
              <w:t>Раздел I. Вводное занятие</w:t>
            </w:r>
          </w:p>
        </w:tc>
        <w:tc>
          <w:tcPr>
            <w:tcW w:w="850" w:type="dxa"/>
          </w:tcPr>
          <w:p w:rsidR="00FD53A0" w:rsidRPr="00986851" w:rsidRDefault="00DB009D" w:rsidP="004A02FA">
            <w:pPr>
              <w:jc w:val="center"/>
              <w:rPr>
                <w:rFonts w:ascii="Times New Roman"/>
                <w:b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FD53A0" w:rsidRPr="00986851" w:rsidRDefault="00DB009D" w:rsidP="004A02FA">
            <w:pPr>
              <w:jc w:val="center"/>
              <w:rPr>
                <w:rFonts w:ascii="Times New Roman"/>
                <w:b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FD53A0" w:rsidRPr="00986851" w:rsidRDefault="00DB009D" w:rsidP="004A02FA">
            <w:pPr>
              <w:jc w:val="center"/>
              <w:rPr>
                <w:rFonts w:ascii="Times New Roman"/>
                <w:b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Изучение интерфейса программы 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Sketchup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Изучение возможностей базовых инструментов. Демонстрация моделей.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36"/>
                <w:sz w:val="28"/>
                <w:szCs w:val="28"/>
              </w:rPr>
              <w:t>Ознакомительное построение простейшего 3D объекта, его развертки и сборка, модели.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Изучение контекстного меню.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DB009D" w:rsidP="004A02FA">
            <w:pPr>
              <w:jc w:val="center"/>
              <w:rPr>
                <w:rFonts w:ascii="Times New Roman"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D53A0" w:rsidRPr="00986851" w:rsidRDefault="00DB009D" w:rsidP="004A02FA">
            <w:pPr>
              <w:jc w:val="center"/>
              <w:rPr>
                <w:rFonts w:ascii="Times New Roman"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center"/>
              <w:rPr>
                <w:rStyle w:val="FontStyle103"/>
                <w:b/>
                <w:sz w:val="28"/>
                <w:szCs w:val="28"/>
              </w:rPr>
            </w:pPr>
            <w:r w:rsidRPr="00986851">
              <w:rPr>
                <w:rStyle w:val="FontStyle103"/>
                <w:b/>
                <w:sz w:val="28"/>
                <w:szCs w:val="28"/>
              </w:rPr>
              <w:t>Раздел 2. 2</w:t>
            </w:r>
            <w:r w:rsidRPr="00986851">
              <w:rPr>
                <w:rStyle w:val="FontStyle103"/>
                <w:b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b/>
                <w:sz w:val="28"/>
                <w:szCs w:val="28"/>
              </w:rPr>
              <w:t xml:space="preserve"> построения</w:t>
            </w:r>
          </w:p>
        </w:tc>
        <w:tc>
          <w:tcPr>
            <w:tcW w:w="850" w:type="dxa"/>
          </w:tcPr>
          <w:p w:rsidR="00FD53A0" w:rsidRPr="00986851" w:rsidRDefault="00DB009D" w:rsidP="00DB009D">
            <w:pPr>
              <w:jc w:val="center"/>
              <w:rPr>
                <w:rFonts w:ascii="Times New Roman"/>
                <w:b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D53A0" w:rsidRPr="00986851" w:rsidRDefault="00FD53A0" w:rsidP="00DB009D">
            <w:pPr>
              <w:jc w:val="center"/>
              <w:rPr>
                <w:rFonts w:ascii="Times New Roman"/>
                <w:b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</w:t>
            </w:r>
            <w:r w:rsidR="00DB009D" w:rsidRPr="00986851">
              <w:rPr>
                <w:rFonts w:asci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40"/>
              <w:widowControl/>
              <w:spacing w:line="240" w:lineRule="auto"/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Изучение базовых инструментов рисования, построения </w:t>
            </w:r>
            <w:r w:rsidRPr="00986851">
              <w:rPr>
                <w:rStyle w:val="FontStyle85"/>
                <w:bCs/>
                <w:iCs/>
                <w:sz w:val="28"/>
                <w:szCs w:val="28"/>
              </w:rPr>
              <w:t xml:space="preserve">плоских  </w:t>
            </w:r>
            <w:r w:rsidRPr="00986851">
              <w:rPr>
                <w:rStyle w:val="FontStyle103"/>
                <w:sz w:val="28"/>
                <w:szCs w:val="28"/>
              </w:rPr>
              <w:t>геометрических фигур.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Отработка навыков Построения в формате 2D «Домик» (отрезки, сплайн, прямоугольник)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7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Изучение приема «Сопряжение»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8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Обработка навыков. Построение в формате 2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«Самолет» (замкнутый контор, дуга, ломаная линия)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9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Изучение инструмента «Дуга» и «От руки»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10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Обработка навыков. Построение в формате 2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«Кот» (Окружность,  ломаная линия, правильный многоугольник)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11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Контрольные задание. Построение в формате 2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«Паровоз» (отрезки, прямоугольники, сплайн)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12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Построение в формате 2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«Поезд» (замкнутый контур, дуга)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13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Построение в формате 2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«Робот» (окружность, ломаная линия, правильные многоугольник) Построение собственной модели.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Контр. задание</w:t>
            </w: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14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Выбор модели в быстрой последовательности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center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b/>
                <w:sz w:val="28"/>
                <w:szCs w:val="28"/>
              </w:rPr>
              <w:t>Раздел 3. 3</w:t>
            </w:r>
            <w:r w:rsidRPr="00986851">
              <w:rPr>
                <w:rStyle w:val="FontStyle103"/>
                <w:b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b/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850" w:type="dxa"/>
          </w:tcPr>
          <w:p w:rsidR="00FD53A0" w:rsidRPr="00986851" w:rsidRDefault="00FD53A0" w:rsidP="000A6806">
            <w:pPr>
              <w:jc w:val="center"/>
              <w:rPr>
                <w:rFonts w:ascii="Times New Roman"/>
                <w:b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4</w:t>
            </w:r>
            <w:r w:rsidR="000A6806" w:rsidRPr="00986851">
              <w:rPr>
                <w:rFonts w:asci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FD53A0" w:rsidRPr="00986851" w:rsidRDefault="00FD53A0" w:rsidP="000A6806">
            <w:pPr>
              <w:jc w:val="center"/>
              <w:rPr>
                <w:rFonts w:ascii="Times New Roman"/>
                <w:b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</w:t>
            </w:r>
            <w:r w:rsidR="000A6806" w:rsidRPr="00986851">
              <w:rPr>
                <w:rFonts w:asci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FD53A0" w:rsidRPr="00986851" w:rsidRDefault="00FD53A0" w:rsidP="000A6806">
            <w:pPr>
              <w:jc w:val="center"/>
              <w:rPr>
                <w:rFonts w:ascii="Times New Roman"/>
                <w:b/>
                <w:sz w:val="28"/>
                <w:szCs w:val="28"/>
                <w:lang w:val="en-US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</w:t>
            </w:r>
            <w:r w:rsidR="000A6806" w:rsidRPr="00986851">
              <w:rPr>
                <w:rFonts w:asci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15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Знакомство с навигацией в сцене. Вращение. Зуммирование. Возможности камеры.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16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Изучение инструментов навигации. </w:t>
            </w:r>
            <w:r w:rsidRPr="00986851">
              <w:rPr>
                <w:rStyle w:val="FontStyle103"/>
                <w:sz w:val="28"/>
                <w:szCs w:val="28"/>
              </w:rPr>
              <w:lastRenderedPageBreak/>
              <w:t>(Выдавить, контур, перемещение, вращение)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Моделирование простейших объемных фигур. Группировка в блоки.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18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Отработка навыков. Построение в формате 3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«Солнце» (Проволока, труба, сфера, раскраска).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19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Сплошное и поверхностное моделирование.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20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Работа с палитрой. Выбор подходящего материала.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21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Построение в формате 3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«Сервиз» (тела вращения, раскраска)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22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Отработка навыков смещения профиля.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23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Построение в формате 3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«Домино» (тела смещения профиля, раскраска).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24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Создание трехмерного текста.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25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Экспорт готового 3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обьекта.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26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Изготовление разверстки трехмерной буквы в 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Pepakura</w:t>
            </w:r>
            <w:r w:rsidRPr="00986851">
              <w:rPr>
                <w:rStyle w:val="FontStyle103"/>
                <w:sz w:val="28"/>
                <w:szCs w:val="28"/>
              </w:rPr>
              <w:t>. Склеивание модели трехмерной буквы.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27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Применение инструмента «Ведения». Дублирование грани по линии.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28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Построение в формате 3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D</w:t>
            </w:r>
            <w:r w:rsidRPr="00986851">
              <w:rPr>
                <w:rStyle w:val="FontStyle103"/>
                <w:sz w:val="28"/>
                <w:szCs w:val="28"/>
              </w:rPr>
              <w:t xml:space="preserve"> «Арифметика» (проволока, сфера, труба)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29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Обучение сглаживанию боковых поверхностей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30</w:t>
            </w:r>
          </w:p>
        </w:tc>
        <w:tc>
          <w:tcPr>
            <w:tcW w:w="5500" w:type="dxa"/>
          </w:tcPr>
          <w:p w:rsidR="00FD53A0" w:rsidRPr="00986851" w:rsidRDefault="00FD53A0" w:rsidP="00FD53A0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97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97"/>
                <w:b w:val="0"/>
                <w:bCs/>
                <w:sz w:val="28"/>
                <w:szCs w:val="28"/>
              </w:rPr>
              <w:t xml:space="preserve">Построения в формате </w:t>
            </w:r>
            <w:r w:rsidRPr="00986851">
              <w:rPr>
                <w:rStyle w:val="FontStyle103"/>
                <w:sz w:val="28"/>
                <w:szCs w:val="28"/>
              </w:rPr>
              <w:t xml:space="preserve">3D </w:t>
            </w:r>
            <w:r w:rsidRPr="00986851">
              <w:rPr>
                <w:rStyle w:val="FontStyle97"/>
                <w:b w:val="0"/>
                <w:bCs/>
                <w:sz w:val="28"/>
                <w:szCs w:val="28"/>
              </w:rPr>
              <w:t>«Елочка» (создание</w:t>
            </w:r>
          </w:p>
          <w:p w:rsidR="00FD53A0" w:rsidRPr="00986851" w:rsidRDefault="00FD53A0" w:rsidP="00FD53A0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97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97"/>
                <w:b w:val="0"/>
                <w:bCs/>
                <w:sz w:val="28"/>
                <w:szCs w:val="28"/>
              </w:rPr>
              <w:t>объемных тел вращением профиля вокруг оси)</w:t>
            </w:r>
          </w:p>
          <w:p w:rsidR="00FD53A0" w:rsidRPr="00986851" w:rsidRDefault="00FD53A0" w:rsidP="00FD53A0">
            <w:pPr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31</w:t>
            </w:r>
          </w:p>
        </w:tc>
        <w:tc>
          <w:tcPr>
            <w:tcW w:w="5500" w:type="dxa"/>
          </w:tcPr>
          <w:p w:rsidR="00FD53A0" w:rsidRPr="00986851" w:rsidRDefault="00FD53A0" w:rsidP="00FD53A0">
            <w:pPr>
              <w:pStyle w:val="Style19"/>
              <w:widowControl/>
              <w:spacing w:line="200" w:lineRule="exact"/>
              <w:ind w:firstLine="0"/>
              <w:jc w:val="left"/>
              <w:rPr>
                <w:rStyle w:val="FontStyle97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97"/>
                <w:b w:val="0"/>
                <w:bCs/>
                <w:sz w:val="28"/>
                <w:szCs w:val="28"/>
              </w:rPr>
              <w:t xml:space="preserve">Изготовление развертки трёхмерного объекта в </w:t>
            </w:r>
            <w:r w:rsidRPr="00986851">
              <w:rPr>
                <w:rStyle w:val="FontStyle97"/>
                <w:b w:val="0"/>
                <w:bCs/>
                <w:sz w:val="28"/>
                <w:szCs w:val="28"/>
                <w:lang w:val="en-US"/>
              </w:rPr>
              <w:t>Pepakura</w:t>
            </w:r>
            <w:r w:rsidRPr="00986851">
              <w:rPr>
                <w:rStyle w:val="FontStyle97"/>
                <w:b w:val="0"/>
                <w:bCs/>
                <w:sz w:val="28"/>
                <w:szCs w:val="28"/>
              </w:rPr>
              <w:t>. Склеивание модели</w:t>
            </w:r>
          </w:p>
          <w:p w:rsidR="00FD53A0" w:rsidRPr="00986851" w:rsidRDefault="00FD53A0" w:rsidP="00FD53A0">
            <w:pPr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32</w:t>
            </w:r>
          </w:p>
        </w:tc>
        <w:tc>
          <w:tcPr>
            <w:tcW w:w="5500" w:type="dxa"/>
          </w:tcPr>
          <w:p w:rsidR="00FD53A0" w:rsidRPr="00986851" w:rsidRDefault="00FD53A0" w:rsidP="00FD53A0">
            <w:pPr>
              <w:pStyle w:val="Style19"/>
              <w:widowControl/>
              <w:spacing w:before="24"/>
              <w:ind w:firstLine="0"/>
              <w:jc w:val="left"/>
              <w:rPr>
                <w:rStyle w:val="FontStyle97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97"/>
                <w:b w:val="0"/>
                <w:bCs/>
                <w:sz w:val="28"/>
                <w:szCs w:val="28"/>
              </w:rPr>
              <w:t>Построения в формате 3D «Сыр» (создание объемных тел смещением профиля, редактирование изображений)</w:t>
            </w:r>
          </w:p>
          <w:p w:rsidR="00FD53A0" w:rsidRPr="00986851" w:rsidRDefault="00FD53A0" w:rsidP="00FD53A0">
            <w:pPr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33</w:t>
            </w:r>
          </w:p>
        </w:tc>
        <w:tc>
          <w:tcPr>
            <w:tcW w:w="5500" w:type="dxa"/>
          </w:tcPr>
          <w:p w:rsidR="00FD53A0" w:rsidRPr="00986851" w:rsidRDefault="00FD53A0" w:rsidP="00FD53A0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97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97"/>
                <w:b w:val="0"/>
                <w:bCs/>
                <w:sz w:val="28"/>
                <w:szCs w:val="28"/>
              </w:rPr>
              <w:t>Построение модели танка. Закрепление полученных</w:t>
            </w:r>
          </w:p>
          <w:p w:rsidR="00FD53A0" w:rsidRPr="00986851" w:rsidRDefault="00FD53A0" w:rsidP="00FD53A0">
            <w:pPr>
              <w:rPr>
                <w:rStyle w:val="FontStyle103"/>
                <w:b/>
                <w:sz w:val="28"/>
                <w:szCs w:val="28"/>
              </w:rPr>
            </w:pPr>
            <w:r w:rsidRPr="00986851">
              <w:rPr>
                <w:rStyle w:val="FontStyle97"/>
                <w:b w:val="0"/>
                <w:bCs/>
                <w:sz w:val="28"/>
                <w:szCs w:val="28"/>
              </w:rPr>
              <w:t>умений и навыков.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34</w:t>
            </w:r>
          </w:p>
        </w:tc>
        <w:tc>
          <w:tcPr>
            <w:tcW w:w="5500" w:type="dxa"/>
          </w:tcPr>
          <w:p w:rsidR="00FD53A0" w:rsidRPr="00986851" w:rsidRDefault="00FD53A0" w:rsidP="00FD53A0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97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97"/>
                <w:b w:val="0"/>
                <w:bCs/>
                <w:sz w:val="28"/>
                <w:szCs w:val="28"/>
              </w:rPr>
              <w:t>Деталировка танка</w:t>
            </w:r>
          </w:p>
          <w:p w:rsidR="00FD53A0" w:rsidRPr="00986851" w:rsidRDefault="00FD53A0" w:rsidP="00FD53A0">
            <w:pPr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35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Перевод трехмерной модели в разверстку в программе 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Pepakura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36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Склеивание модели с помощью программы 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lastRenderedPageBreak/>
              <w:t>Pepakura</w:t>
            </w:r>
            <w:r w:rsidRPr="00986851">
              <w:rPr>
                <w:rStyle w:val="FontStyle103"/>
                <w:sz w:val="28"/>
                <w:szCs w:val="28"/>
              </w:rPr>
              <w:t xml:space="preserve"> 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>Viewer</w:t>
            </w:r>
            <w:r w:rsidRPr="00986851">
              <w:rPr>
                <w:rStyle w:val="FontStyle103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5500" w:type="dxa"/>
          </w:tcPr>
          <w:p w:rsidR="00FD53A0" w:rsidRPr="00986851" w:rsidRDefault="00FD53A0" w:rsidP="00FD53A0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Завершение работы над моделью танка. Художественное оформление.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Контр. задание</w:t>
            </w: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6"/>
              <w:widowControl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b/>
                <w:sz w:val="28"/>
                <w:szCs w:val="28"/>
              </w:rPr>
            </w:pPr>
            <w:r w:rsidRPr="00986851">
              <w:rPr>
                <w:rStyle w:val="FontStyle103"/>
                <w:b/>
                <w:sz w:val="28"/>
                <w:szCs w:val="28"/>
              </w:rPr>
              <w:t xml:space="preserve">Раздел </w:t>
            </w:r>
            <w:r w:rsidRPr="00986851">
              <w:rPr>
                <w:rStyle w:val="FontStyle80"/>
                <w:b/>
                <w:sz w:val="28"/>
                <w:szCs w:val="28"/>
              </w:rPr>
              <w:t xml:space="preserve">4. Архитектурное </w:t>
            </w:r>
            <w:r w:rsidRPr="00986851">
              <w:rPr>
                <w:rStyle w:val="FontStyle103"/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pStyle w:val="Style6"/>
              <w:widowControl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38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ind w:firstLine="8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Работа в прямоугольной системе координат. Переключение рабочих плоскостей.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31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39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Конструирование с помощью разметки</w:t>
            </w:r>
            <w:r w:rsidRPr="00986851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31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40</w:t>
            </w:r>
          </w:p>
          <w:p w:rsidR="00FD53A0" w:rsidRPr="00986851" w:rsidRDefault="00FD53A0" w:rsidP="004A02FA">
            <w:pPr>
              <w:pStyle w:val="Style32"/>
              <w:widowControl/>
              <w:spacing w:line="40" w:lineRule="exact"/>
              <w:jc w:val="center"/>
              <w:rPr>
                <w:rStyle w:val="FontStyle78"/>
                <w:rFonts w:ascii="Times New Roman" w:hAnsi="Times New Roman"/>
                <w:bCs/>
                <w:position w:val="-2"/>
                <w:szCs w:val="28"/>
              </w:rPr>
            </w:pPr>
            <w:r w:rsidRPr="00986851">
              <w:rPr>
                <w:rStyle w:val="FontStyle78"/>
                <w:rFonts w:ascii="Times New Roman" w:hAnsi="Times New Roman"/>
                <w:bCs/>
                <w:position w:val="-2"/>
                <w:szCs w:val="28"/>
              </w:rPr>
              <w:t>—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spacing w:line="232" w:lineRule="exact"/>
              <w:ind w:left="8" w:hanging="8"/>
              <w:jc w:val="both"/>
              <w:rPr>
                <w:rFonts w:ascii="Times New Roman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Изучение конструкционных элементов. Построение по заданным размер</w:t>
            </w:r>
            <w:r w:rsidRPr="00986851">
              <w:rPr>
                <w:rFonts w:ascii="Times New Roman"/>
                <w:sz w:val="28"/>
                <w:szCs w:val="28"/>
              </w:rPr>
              <w:t>ам.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  <w:p w:rsidR="00FD53A0" w:rsidRPr="00986851" w:rsidRDefault="00FD53A0" w:rsidP="00A66A87">
            <w:pPr>
              <w:pStyle w:val="Style13"/>
              <w:widowControl/>
              <w:spacing w:line="40" w:lineRule="exact"/>
              <w:jc w:val="center"/>
              <w:rPr>
                <w:rStyle w:val="FontStyle78"/>
                <w:rFonts w:ascii="Times New Roman" w:hAnsi="Times New Roman"/>
                <w:b w:val="0"/>
                <w:bCs/>
                <w:position w:val="-2"/>
                <w:szCs w:val="28"/>
              </w:rPr>
            </w:pPr>
            <w:r w:rsidRPr="00986851">
              <w:rPr>
                <w:rStyle w:val="FontStyle78"/>
                <w:rFonts w:ascii="Times New Roman" w:hAnsi="Times New Roman"/>
                <w:b w:val="0"/>
                <w:bCs/>
                <w:position w:val="-2"/>
                <w:szCs w:val="28"/>
              </w:rPr>
              <w:t>—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41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Конструирование модели комнаты по ра</w:t>
            </w:r>
            <w:r w:rsidRPr="00986851">
              <w:rPr>
                <w:rFonts w:ascii="Times New Roman"/>
                <w:sz w:val="28"/>
                <w:szCs w:val="28"/>
              </w:rPr>
              <w:t>змера</w:t>
            </w:r>
            <w:r w:rsidRPr="00986851">
              <w:rPr>
                <w:rStyle w:val="FontStyle103"/>
                <w:sz w:val="28"/>
                <w:szCs w:val="28"/>
              </w:rPr>
              <w:t>м.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42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Масштаб</w:t>
            </w:r>
            <w:r w:rsidRPr="00986851">
              <w:rPr>
                <w:rFonts w:ascii="Times New Roman"/>
                <w:sz w:val="28"/>
                <w:szCs w:val="28"/>
              </w:rPr>
              <w:t>ирова</w:t>
            </w:r>
            <w:r w:rsidRPr="00986851">
              <w:rPr>
                <w:rStyle w:val="FontStyle103"/>
                <w:sz w:val="28"/>
                <w:szCs w:val="28"/>
              </w:rPr>
              <w:t>ние.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43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Моделирование дверей и окон. Выбо</w:t>
            </w:r>
            <w:r w:rsidRPr="00986851">
              <w:rPr>
                <w:rFonts w:ascii="Times New Roman"/>
                <w:sz w:val="28"/>
                <w:szCs w:val="28"/>
              </w:rPr>
              <w:t>р пок</w:t>
            </w:r>
            <w:r w:rsidRPr="00986851">
              <w:rPr>
                <w:rStyle w:val="FontStyle103"/>
                <w:sz w:val="28"/>
                <w:szCs w:val="28"/>
              </w:rPr>
              <w:t>рытий.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44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Меблир</w:t>
            </w:r>
            <w:r w:rsidRPr="00986851">
              <w:rPr>
                <w:rFonts w:ascii="Times New Roman"/>
                <w:sz w:val="28"/>
                <w:szCs w:val="28"/>
              </w:rPr>
              <w:t xml:space="preserve">овка </w:t>
            </w:r>
            <w:r w:rsidRPr="00986851">
              <w:rPr>
                <w:rStyle w:val="FontStyle103"/>
                <w:sz w:val="28"/>
                <w:szCs w:val="28"/>
              </w:rPr>
              <w:t>комнаты.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45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Про</w:t>
            </w:r>
            <w:r w:rsidRPr="00986851">
              <w:rPr>
                <w:rFonts w:ascii="Times New Roman"/>
                <w:sz w:val="28"/>
                <w:szCs w:val="28"/>
              </w:rPr>
              <w:t>рисов</w:t>
            </w:r>
            <w:r w:rsidRPr="00986851">
              <w:rPr>
                <w:rStyle w:val="FontStyle103"/>
                <w:sz w:val="28"/>
                <w:szCs w:val="28"/>
              </w:rPr>
              <w:t>ка мебели.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46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24" w:lineRule="exact"/>
              <w:ind w:left="8" w:hanging="8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Работа с компонентами. Объединение предмето</w:t>
            </w:r>
            <w:r w:rsidRPr="00986851">
              <w:rPr>
                <w:rFonts w:ascii="Times New Roman"/>
                <w:sz w:val="28"/>
                <w:szCs w:val="28"/>
              </w:rPr>
              <w:t>в меб</w:t>
            </w:r>
            <w:r w:rsidRPr="00986851">
              <w:rPr>
                <w:rStyle w:val="FontStyle103"/>
                <w:sz w:val="28"/>
                <w:szCs w:val="28"/>
              </w:rPr>
              <w:t>ели в блоки.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FD53A0">
            <w:pPr>
              <w:pStyle w:val="Style3"/>
              <w:widowControl/>
              <w:ind w:firstLine="0"/>
              <w:rPr>
                <w:rStyle w:val="FontStyle80"/>
                <w:b/>
                <w:sz w:val="28"/>
                <w:szCs w:val="28"/>
              </w:rPr>
            </w:pPr>
            <w:r w:rsidRPr="00986851">
              <w:rPr>
                <w:rStyle w:val="FontStyle80"/>
                <w:b/>
                <w:sz w:val="28"/>
                <w:szCs w:val="28"/>
              </w:rPr>
              <w:t xml:space="preserve"> 47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24" w:lineRule="exact"/>
              <w:ind w:left="16" w:hanging="16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Текстурирование. Создание уникальной </w:t>
            </w:r>
            <w:r w:rsidRPr="00986851">
              <w:rPr>
                <w:rFonts w:ascii="Times New Roman"/>
                <w:sz w:val="28"/>
                <w:szCs w:val="28"/>
              </w:rPr>
              <w:t>текст</w:t>
            </w:r>
            <w:r w:rsidRPr="00986851">
              <w:rPr>
                <w:rStyle w:val="FontStyle103"/>
                <w:sz w:val="28"/>
                <w:szCs w:val="28"/>
              </w:rPr>
              <w:t>уры предметов.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5"/>
              <w:widowControl/>
              <w:jc w:val="center"/>
              <w:rPr>
                <w:rStyle w:val="FontStyle80"/>
                <w:sz w:val="28"/>
                <w:szCs w:val="28"/>
              </w:rPr>
            </w:pPr>
            <w:r w:rsidRPr="00986851">
              <w:rPr>
                <w:rStyle w:val="FontStyle8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48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Фиксация эле</w:t>
            </w:r>
            <w:r w:rsidRPr="00986851">
              <w:rPr>
                <w:rFonts w:ascii="Times New Roman"/>
                <w:sz w:val="28"/>
                <w:szCs w:val="28"/>
              </w:rPr>
              <w:t>менто</w:t>
            </w:r>
            <w:r w:rsidRPr="00986851">
              <w:rPr>
                <w:rStyle w:val="FontStyle103"/>
                <w:sz w:val="28"/>
                <w:szCs w:val="28"/>
              </w:rPr>
              <w:t>в внутри группы.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1"/>
              <w:widowControl/>
              <w:jc w:val="center"/>
              <w:rPr>
                <w:rStyle w:val="FontStyle79"/>
                <w:bCs/>
                <w:sz w:val="28"/>
                <w:szCs w:val="28"/>
              </w:rPr>
            </w:pPr>
            <w:r w:rsidRPr="00986851">
              <w:rPr>
                <w:rStyle w:val="FontStyle79"/>
                <w:bCs/>
                <w:sz w:val="28"/>
                <w:szCs w:val="28"/>
              </w:rPr>
              <w:t>49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Конструирование моде</w:t>
            </w:r>
            <w:r w:rsidRPr="00986851">
              <w:rPr>
                <w:rFonts w:ascii="Times New Roman"/>
                <w:sz w:val="28"/>
                <w:szCs w:val="28"/>
              </w:rPr>
              <w:t>ли до</w:t>
            </w:r>
            <w:r w:rsidRPr="00986851">
              <w:rPr>
                <w:rStyle w:val="FontStyle103"/>
                <w:sz w:val="28"/>
                <w:szCs w:val="28"/>
              </w:rPr>
              <w:t>ма. Выбор объекта.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50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Мо</w:t>
            </w:r>
            <w:r w:rsidRPr="00986851">
              <w:rPr>
                <w:rStyle w:val="FontStyle103"/>
                <w:sz w:val="28"/>
                <w:szCs w:val="28"/>
              </w:rPr>
              <w:t>делирование каркаса.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10"/>
              <w:widowControl/>
              <w:jc w:val="center"/>
              <w:rPr>
                <w:rStyle w:val="FontStyle79"/>
                <w:b w:val="0"/>
                <w:bCs/>
                <w:sz w:val="28"/>
                <w:szCs w:val="28"/>
              </w:rPr>
            </w:pPr>
            <w:r w:rsidRPr="00986851">
              <w:rPr>
                <w:rStyle w:val="FontStyle79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FD53A0">
            <w:pPr>
              <w:pStyle w:val="Style3"/>
              <w:widowControl/>
              <w:ind w:firstLine="0"/>
              <w:rPr>
                <w:rStyle w:val="FontStyle80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5</w:t>
            </w:r>
            <w:r w:rsidRPr="00986851">
              <w:rPr>
                <w:rStyle w:val="FontStyle80"/>
                <w:b/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Моделирование крыши.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5"/>
              <w:widowControl/>
              <w:jc w:val="center"/>
              <w:rPr>
                <w:rStyle w:val="FontStyle80"/>
                <w:sz w:val="28"/>
                <w:szCs w:val="28"/>
              </w:rPr>
            </w:pPr>
            <w:r w:rsidRPr="00986851">
              <w:rPr>
                <w:rStyle w:val="FontStyle8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Style w:val="FontStyle103"/>
                <w:b/>
                <w:sz w:val="28"/>
                <w:szCs w:val="28"/>
              </w:rPr>
              <w:t>5</w:t>
            </w:r>
            <w:r w:rsidRPr="00986851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Подбор материала в палитре.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b/>
                <w:sz w:val="28"/>
                <w:szCs w:val="28"/>
              </w:rPr>
            </w:pPr>
            <w:r w:rsidRPr="00986851">
              <w:rPr>
                <w:rStyle w:val="FontStyle103"/>
                <w:b/>
                <w:sz w:val="28"/>
                <w:szCs w:val="28"/>
              </w:rPr>
              <w:t>53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Работа нал ландшафтом. Рельефы.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b/>
                <w:sz w:val="28"/>
                <w:szCs w:val="28"/>
              </w:rPr>
            </w:pPr>
            <w:r w:rsidRPr="00986851">
              <w:rPr>
                <w:rStyle w:val="FontStyle103"/>
                <w:b/>
                <w:sz w:val="28"/>
                <w:szCs w:val="28"/>
              </w:rPr>
              <w:t>54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80"/>
                <w:sz w:val="28"/>
                <w:szCs w:val="28"/>
              </w:rPr>
              <w:t xml:space="preserve">Моделирование </w:t>
            </w:r>
            <w:r w:rsidRPr="00986851">
              <w:rPr>
                <w:rStyle w:val="FontStyle103"/>
                <w:sz w:val="28"/>
                <w:szCs w:val="28"/>
              </w:rPr>
              <w:t>растительности.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3"/>
              <w:widowControl/>
              <w:jc w:val="center"/>
              <w:rPr>
                <w:rStyle w:val="FontStyle80"/>
                <w:sz w:val="28"/>
                <w:szCs w:val="28"/>
              </w:rPr>
            </w:pPr>
            <w:r w:rsidRPr="00986851">
              <w:rPr>
                <w:rStyle w:val="FontStyle8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FD53A0">
            <w:pPr>
              <w:pStyle w:val="Style3"/>
              <w:widowControl/>
              <w:ind w:firstLine="0"/>
              <w:rPr>
                <w:rStyle w:val="FontStyle80"/>
                <w:b/>
                <w:sz w:val="28"/>
                <w:szCs w:val="28"/>
              </w:rPr>
            </w:pPr>
            <w:r w:rsidRPr="00986851">
              <w:rPr>
                <w:rStyle w:val="FontStyle80"/>
                <w:b/>
                <w:sz w:val="28"/>
                <w:szCs w:val="28"/>
              </w:rPr>
              <w:t>55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"/>
              <w:widowControl/>
              <w:jc w:val="both"/>
              <w:rPr>
                <w:rStyle w:val="FontStyle80"/>
                <w:sz w:val="28"/>
                <w:szCs w:val="28"/>
              </w:rPr>
            </w:pPr>
            <w:r w:rsidRPr="00986851">
              <w:rPr>
                <w:rStyle w:val="FontStyle80"/>
                <w:sz w:val="28"/>
                <w:szCs w:val="28"/>
              </w:rPr>
              <w:t>Просмотр объекта в трёх видах</w:t>
            </w:r>
          </w:p>
        </w:tc>
        <w:tc>
          <w:tcPr>
            <w:tcW w:w="850" w:type="dxa"/>
          </w:tcPr>
          <w:p w:rsidR="00FD53A0" w:rsidRPr="00986851" w:rsidRDefault="00FD53A0" w:rsidP="00A66A87">
            <w:pPr>
              <w:pStyle w:val="Style33"/>
              <w:widowControl/>
              <w:jc w:val="center"/>
              <w:rPr>
                <w:rStyle w:val="FontStyle112"/>
                <w:b w:val="0"/>
                <w:bCs/>
                <w:iCs/>
                <w:sz w:val="28"/>
                <w:szCs w:val="28"/>
              </w:rPr>
            </w:pPr>
            <w:r w:rsidRPr="00986851">
              <w:rPr>
                <w:rStyle w:val="FontStyle112"/>
                <w:b w:val="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FD53A0">
            <w:pPr>
              <w:pStyle w:val="Style3"/>
              <w:widowControl/>
              <w:ind w:firstLine="0"/>
              <w:rPr>
                <w:rStyle w:val="FontStyle80"/>
                <w:b/>
                <w:sz w:val="28"/>
                <w:szCs w:val="28"/>
              </w:rPr>
            </w:pPr>
            <w:r w:rsidRPr="00986851">
              <w:rPr>
                <w:rStyle w:val="FontStyle80"/>
                <w:b/>
                <w:sz w:val="28"/>
                <w:szCs w:val="28"/>
              </w:rPr>
              <w:t>56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32" w:lineRule="exact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80"/>
                <w:sz w:val="28"/>
                <w:szCs w:val="28"/>
              </w:rPr>
              <w:t xml:space="preserve">Выполнение разреза объекта </w:t>
            </w:r>
            <w:r w:rsidRPr="00986851">
              <w:rPr>
                <w:rStyle w:val="FontStyle103"/>
                <w:sz w:val="28"/>
                <w:szCs w:val="28"/>
              </w:rPr>
              <w:t>с помощью секу шеи плоскости.</w:t>
            </w:r>
          </w:p>
        </w:tc>
        <w:tc>
          <w:tcPr>
            <w:tcW w:w="850" w:type="dxa"/>
          </w:tcPr>
          <w:p w:rsidR="00FD53A0" w:rsidRPr="00986851" w:rsidRDefault="00FD53A0" w:rsidP="00FD53A0">
            <w:pPr>
              <w:pStyle w:val="Style3"/>
              <w:widowControl/>
              <w:jc w:val="center"/>
              <w:rPr>
                <w:rStyle w:val="FontStyle80"/>
                <w:sz w:val="28"/>
                <w:szCs w:val="28"/>
              </w:rPr>
            </w:pPr>
            <w:r w:rsidRPr="00986851">
              <w:rPr>
                <w:rStyle w:val="FontStyle8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6"/>
              <w:widowControl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57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"/>
              <w:widowControl/>
              <w:jc w:val="both"/>
              <w:rPr>
                <w:rStyle w:val="FontStyle80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Экспорт </w:t>
            </w:r>
            <w:r w:rsidRPr="00986851">
              <w:rPr>
                <w:rStyle w:val="FontStyle80"/>
                <w:sz w:val="28"/>
                <w:szCs w:val="28"/>
              </w:rPr>
              <w:t>3D модели.</w:t>
            </w:r>
          </w:p>
        </w:tc>
        <w:tc>
          <w:tcPr>
            <w:tcW w:w="850" w:type="dxa"/>
          </w:tcPr>
          <w:p w:rsidR="00FD53A0" w:rsidRPr="00986851" w:rsidRDefault="00FD53A0" w:rsidP="00FD53A0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6"/>
              <w:widowControl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58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Создание компонент</w:t>
            </w:r>
          </w:p>
        </w:tc>
        <w:tc>
          <w:tcPr>
            <w:tcW w:w="850" w:type="dxa"/>
          </w:tcPr>
          <w:p w:rsidR="00FD53A0" w:rsidRPr="00986851" w:rsidRDefault="00FD53A0" w:rsidP="00FD53A0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6"/>
              <w:widowControl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59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"/>
              <w:widowControl/>
              <w:jc w:val="both"/>
              <w:rPr>
                <w:rStyle w:val="FontStyle80"/>
                <w:sz w:val="28"/>
                <w:szCs w:val="28"/>
              </w:rPr>
            </w:pPr>
            <w:r w:rsidRPr="00986851">
              <w:rPr>
                <w:rStyle w:val="FontStyle80"/>
                <w:sz w:val="28"/>
                <w:szCs w:val="28"/>
              </w:rPr>
              <w:t>Редактирование компонентов.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6"/>
              <w:widowControl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60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Использование браузеров компонентов.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pStyle w:val="Style6"/>
              <w:widowControl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61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rPr>
                <w:rStyle w:val="FontStyle80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Моделирование </w:t>
            </w:r>
            <w:r w:rsidRPr="00986851">
              <w:rPr>
                <w:rStyle w:val="FontStyle80"/>
                <w:sz w:val="28"/>
                <w:szCs w:val="28"/>
              </w:rPr>
              <w:t>компонентами.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pStyle w:val="Style34"/>
              <w:widowControl/>
              <w:spacing w:line="240" w:lineRule="auto"/>
              <w:jc w:val="center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62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Совмещение с фото.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63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Построение 3D модели по фото.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64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Проецирование фото на модель.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65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Размещение модели на фотосцене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66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 xml:space="preserve">Знакомство с </w:t>
            </w:r>
            <w:r w:rsidRPr="00986851">
              <w:rPr>
                <w:rStyle w:val="FontStyle103"/>
                <w:sz w:val="28"/>
                <w:szCs w:val="28"/>
                <w:lang w:val="en-US"/>
              </w:rPr>
              <w:t xml:space="preserve">Google </w:t>
            </w:r>
            <w:r w:rsidRPr="00986851">
              <w:rPr>
                <w:rStyle w:val="FontStyle103"/>
                <w:sz w:val="28"/>
                <w:szCs w:val="28"/>
              </w:rPr>
              <w:t>геолокацией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67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Анимация-настройка параметров.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68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Использование инструментов прогулки.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69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Применение эффекта тумана.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70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Анимация. Запись в фильм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71</w:t>
            </w: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Серия покадровых снимков.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Собеседо</w:t>
            </w:r>
            <w:r w:rsidRPr="00986851">
              <w:rPr>
                <w:rFonts w:ascii="Times New Roman"/>
                <w:sz w:val="28"/>
                <w:szCs w:val="28"/>
              </w:rPr>
              <w:lastRenderedPageBreak/>
              <w:t>вание</w:t>
            </w:r>
          </w:p>
        </w:tc>
      </w:tr>
      <w:tr w:rsidR="00FD53A0" w:rsidRPr="00986851" w:rsidTr="000A6806">
        <w:trPr>
          <w:jc w:val="center"/>
        </w:trPr>
        <w:tc>
          <w:tcPr>
            <w:tcW w:w="536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FD53A0" w:rsidRPr="00986851" w:rsidRDefault="00FD53A0" w:rsidP="004A02FA">
            <w:pPr>
              <w:jc w:val="center"/>
              <w:rPr>
                <w:rStyle w:val="FontStyle103"/>
                <w:b/>
                <w:sz w:val="28"/>
                <w:szCs w:val="28"/>
              </w:rPr>
            </w:pPr>
            <w:r w:rsidRPr="00986851">
              <w:rPr>
                <w:rStyle w:val="FontStyle103"/>
                <w:b/>
                <w:sz w:val="28"/>
                <w:szCs w:val="28"/>
              </w:rPr>
              <w:t>Раздел 5. Заключительное занятие</w:t>
            </w: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A66A87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A66A87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53A0" w:rsidRPr="00986851" w:rsidTr="000A6806">
        <w:trPr>
          <w:jc w:val="center"/>
        </w:trPr>
        <w:tc>
          <w:tcPr>
            <w:tcW w:w="537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86851">
              <w:rPr>
                <w:rFonts w:ascii="Times New Roman"/>
                <w:b/>
                <w:sz w:val="28"/>
                <w:szCs w:val="28"/>
              </w:rPr>
              <w:t>72</w:t>
            </w:r>
          </w:p>
        </w:tc>
        <w:tc>
          <w:tcPr>
            <w:tcW w:w="5499" w:type="dxa"/>
          </w:tcPr>
          <w:p w:rsidR="00FD53A0" w:rsidRPr="00986851" w:rsidRDefault="000A6806" w:rsidP="000A6806">
            <w:pPr>
              <w:pStyle w:val="Style7"/>
              <w:widowControl/>
              <w:ind w:firstLine="0"/>
              <w:jc w:val="both"/>
              <w:rPr>
                <w:rStyle w:val="FontStyle103"/>
                <w:sz w:val="28"/>
                <w:szCs w:val="28"/>
              </w:rPr>
            </w:pPr>
            <w:r w:rsidRPr="00986851">
              <w:rPr>
                <w:rStyle w:val="FontStyle103"/>
                <w:sz w:val="28"/>
                <w:szCs w:val="28"/>
              </w:rPr>
              <w:t>Рекомендации</w:t>
            </w:r>
            <w:r w:rsidR="00FD53A0" w:rsidRPr="00986851">
              <w:rPr>
                <w:rStyle w:val="FontStyle103"/>
                <w:sz w:val="28"/>
                <w:szCs w:val="28"/>
              </w:rPr>
              <w:t xml:space="preserve"> по работе в летний период.</w:t>
            </w:r>
          </w:p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53A0" w:rsidRPr="00986851" w:rsidRDefault="00A66A87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3A0" w:rsidRPr="00986851" w:rsidRDefault="00FD53A0" w:rsidP="004A02F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986851">
              <w:rPr>
                <w:rFonts w:ascii="Times New Roman"/>
                <w:sz w:val="28"/>
                <w:szCs w:val="28"/>
              </w:rPr>
              <w:t>Контр. опрос</w:t>
            </w:r>
          </w:p>
        </w:tc>
      </w:tr>
    </w:tbl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p w:rsidR="00FD53A0" w:rsidRPr="00986851" w:rsidRDefault="00FD53A0">
      <w:pPr>
        <w:pStyle w:val="Style27"/>
        <w:widowControl/>
        <w:spacing w:before="67"/>
        <w:ind w:left="2918" w:right="2150" w:firstLine="0"/>
        <w:rPr>
          <w:rStyle w:val="FontStyle34"/>
          <w:sz w:val="28"/>
          <w:szCs w:val="28"/>
        </w:rPr>
      </w:pPr>
    </w:p>
    <w:sectPr w:rsidR="00FD53A0" w:rsidRPr="00986851" w:rsidSect="00EA53F0">
      <w:footerReference w:type="even" r:id="rId17"/>
      <w:footerReference w:type="default" r:id="rId18"/>
      <w:pgSz w:w="11909" w:h="16834"/>
      <w:pgMar w:top="1042" w:right="850" w:bottom="36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4" w:rsidRDefault="00E605B4">
      <w:r>
        <w:separator/>
      </w:r>
    </w:p>
  </w:endnote>
  <w:endnote w:type="continuationSeparator" w:id="0">
    <w:p w:rsidR="00E605B4" w:rsidRDefault="00E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4" w:rsidRDefault="008B1F84">
    <w:pPr>
      <w:pStyle w:val="Style8"/>
      <w:widowControl/>
      <w:ind w:left="4665" w:right="178"/>
      <w:jc w:val="both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DD2988">
      <w:rPr>
        <w:rStyle w:val="FontStyle37"/>
        <w:noProof/>
      </w:rPr>
      <w:t>2</w:t>
    </w:r>
    <w:r>
      <w:rPr>
        <w:rStyle w:val="FontStyle3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4" w:rsidRDefault="008B1F84">
    <w:pPr>
      <w:pStyle w:val="Style8"/>
      <w:widowControl/>
      <w:ind w:left="4665" w:right="178"/>
      <w:jc w:val="both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DD2988">
      <w:rPr>
        <w:rStyle w:val="FontStyle37"/>
        <w:noProof/>
      </w:rPr>
      <w:t>5</w:t>
    </w:r>
    <w:r>
      <w:rPr>
        <w:rStyle w:val="FontStyle3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4" w:rsidRDefault="008B1F84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4" w:rsidRDefault="008B1F84">
    <w:pPr>
      <w:pStyle w:val="Style8"/>
      <w:widowControl/>
      <w:ind w:left="8131"/>
      <w:jc w:val="both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DD2988">
      <w:rPr>
        <w:rStyle w:val="FontStyle37"/>
        <w:noProof/>
      </w:rPr>
      <w:t>8</w:t>
    </w:r>
    <w:r>
      <w:rPr>
        <w:rStyle w:val="FontStyle3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4" w:rsidRDefault="008B1F84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4" w:rsidRDefault="008B1F84">
    <w:pPr>
      <w:pStyle w:val="Style8"/>
      <w:widowControl/>
      <w:ind w:left="4157"/>
      <w:jc w:val="both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DD2988">
      <w:rPr>
        <w:rStyle w:val="FontStyle37"/>
        <w:noProof/>
      </w:rPr>
      <w:t>14</w:t>
    </w:r>
    <w:r>
      <w:rPr>
        <w:rStyle w:val="FontStyle37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4" w:rsidRDefault="008B1F8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4" w:rsidRDefault="00E605B4">
      <w:r>
        <w:separator/>
      </w:r>
    </w:p>
  </w:footnote>
  <w:footnote w:type="continuationSeparator" w:id="0">
    <w:p w:rsidR="00E605B4" w:rsidRDefault="00E6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475B0"/>
    <w:lvl w:ilvl="0">
      <w:numFmt w:val="bullet"/>
      <w:lvlText w:val="*"/>
      <w:lvlJc w:val="left"/>
    </w:lvl>
  </w:abstractNum>
  <w:abstractNum w:abstractNumId="1">
    <w:nsid w:val="08526FCF"/>
    <w:multiLevelType w:val="singleLevel"/>
    <w:tmpl w:val="9060336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ED35B39"/>
    <w:multiLevelType w:val="hybridMultilevel"/>
    <w:tmpl w:val="ADFAF0C2"/>
    <w:lvl w:ilvl="0" w:tplc="9B4AE4EC">
      <w:start w:val="1"/>
      <w:numFmt w:val="decimal"/>
      <w:lvlText w:val="%1."/>
      <w:lvlJc w:val="left"/>
      <w:pPr>
        <w:ind w:left="272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35" w:hanging="180"/>
      </w:pPr>
      <w:rPr>
        <w:rFonts w:cs="Times New Roman"/>
      </w:rPr>
    </w:lvl>
  </w:abstractNum>
  <w:abstractNum w:abstractNumId="3">
    <w:nsid w:val="2EEC4A13"/>
    <w:multiLevelType w:val="singleLevel"/>
    <w:tmpl w:val="F97A5844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1092C32"/>
    <w:multiLevelType w:val="singleLevel"/>
    <w:tmpl w:val="9060336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701A5D1D"/>
    <w:multiLevelType w:val="hybridMultilevel"/>
    <w:tmpl w:val="BB2C34C0"/>
    <w:lvl w:ilvl="0" w:tplc="0419000F">
      <w:start w:val="1"/>
      <w:numFmt w:val="decimal"/>
      <w:lvlText w:val="%1."/>
      <w:lvlJc w:val="left"/>
      <w:pPr>
        <w:ind w:left="38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5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6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9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A0"/>
    <w:rsid w:val="0007078E"/>
    <w:rsid w:val="000A6806"/>
    <w:rsid w:val="000B1217"/>
    <w:rsid w:val="001A5303"/>
    <w:rsid w:val="002E29B4"/>
    <w:rsid w:val="00366DBA"/>
    <w:rsid w:val="003C076F"/>
    <w:rsid w:val="003D44B2"/>
    <w:rsid w:val="003D6F24"/>
    <w:rsid w:val="0045314A"/>
    <w:rsid w:val="00456359"/>
    <w:rsid w:val="004A02FA"/>
    <w:rsid w:val="00521932"/>
    <w:rsid w:val="005A092B"/>
    <w:rsid w:val="005A5D30"/>
    <w:rsid w:val="005B2A77"/>
    <w:rsid w:val="00653C5E"/>
    <w:rsid w:val="007B6DD3"/>
    <w:rsid w:val="00817422"/>
    <w:rsid w:val="0088220A"/>
    <w:rsid w:val="008B1F84"/>
    <w:rsid w:val="008D2F6E"/>
    <w:rsid w:val="00912BBB"/>
    <w:rsid w:val="00914636"/>
    <w:rsid w:val="009343B4"/>
    <w:rsid w:val="00986851"/>
    <w:rsid w:val="009D4DBA"/>
    <w:rsid w:val="009D6561"/>
    <w:rsid w:val="00A16673"/>
    <w:rsid w:val="00A66A87"/>
    <w:rsid w:val="00AA1731"/>
    <w:rsid w:val="00B77FD2"/>
    <w:rsid w:val="00C07B69"/>
    <w:rsid w:val="00C46602"/>
    <w:rsid w:val="00D72BC1"/>
    <w:rsid w:val="00DB009D"/>
    <w:rsid w:val="00DD2988"/>
    <w:rsid w:val="00E04399"/>
    <w:rsid w:val="00E14457"/>
    <w:rsid w:val="00E35EFE"/>
    <w:rsid w:val="00E605B4"/>
    <w:rsid w:val="00EA53F0"/>
    <w:rsid w:val="00F01A23"/>
    <w:rsid w:val="00F1646C"/>
    <w:rsid w:val="00F41EE2"/>
    <w:rsid w:val="00F75CB5"/>
    <w:rsid w:val="00FD53A0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spacing w:line="322" w:lineRule="exact"/>
      <w:ind w:firstLine="20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9" w:lineRule="exact"/>
      <w:ind w:hanging="346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ind w:hanging="125"/>
      <w:jc w:val="both"/>
    </w:pPr>
  </w:style>
  <w:style w:type="paragraph" w:customStyle="1" w:styleId="Style11">
    <w:name w:val="Style11"/>
    <w:basedOn w:val="a"/>
    <w:uiPriority w:val="99"/>
    <w:pPr>
      <w:spacing w:line="371" w:lineRule="exact"/>
      <w:ind w:firstLine="998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hanging="514"/>
      <w:jc w:val="both"/>
    </w:pPr>
  </w:style>
  <w:style w:type="paragraph" w:customStyle="1" w:styleId="Style13">
    <w:name w:val="Style13"/>
    <w:basedOn w:val="a"/>
    <w:uiPriority w:val="99"/>
    <w:pPr>
      <w:spacing w:line="377" w:lineRule="exact"/>
      <w:ind w:firstLine="715"/>
      <w:jc w:val="both"/>
    </w:pPr>
  </w:style>
  <w:style w:type="paragraph" w:customStyle="1" w:styleId="Style14">
    <w:name w:val="Style14"/>
    <w:basedOn w:val="a"/>
    <w:uiPriority w:val="99"/>
    <w:pPr>
      <w:spacing w:line="365" w:lineRule="exact"/>
      <w:ind w:firstLine="1536"/>
    </w:pPr>
  </w:style>
  <w:style w:type="paragraph" w:customStyle="1" w:styleId="Style15">
    <w:name w:val="Style15"/>
    <w:basedOn w:val="a"/>
    <w:uiPriority w:val="99"/>
    <w:pPr>
      <w:spacing w:line="317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2" w:lineRule="exact"/>
    </w:pPr>
  </w:style>
  <w:style w:type="paragraph" w:customStyle="1" w:styleId="Style18">
    <w:name w:val="Style18"/>
    <w:basedOn w:val="a"/>
    <w:uiPriority w:val="99"/>
    <w:pPr>
      <w:spacing w:line="374" w:lineRule="exact"/>
      <w:ind w:firstLine="725"/>
    </w:pPr>
  </w:style>
  <w:style w:type="paragraph" w:customStyle="1" w:styleId="Style19">
    <w:name w:val="Style19"/>
    <w:basedOn w:val="a"/>
    <w:uiPriority w:val="99"/>
    <w:pPr>
      <w:spacing w:line="371" w:lineRule="exact"/>
      <w:ind w:firstLine="490"/>
      <w:jc w:val="both"/>
    </w:pPr>
  </w:style>
  <w:style w:type="paragraph" w:customStyle="1" w:styleId="Style20">
    <w:name w:val="Style20"/>
    <w:basedOn w:val="a"/>
    <w:uiPriority w:val="99"/>
    <w:pPr>
      <w:jc w:val="center"/>
    </w:pPr>
  </w:style>
  <w:style w:type="paragraph" w:customStyle="1" w:styleId="Style21">
    <w:name w:val="Style21"/>
    <w:basedOn w:val="a"/>
    <w:uiPriority w:val="99"/>
    <w:pPr>
      <w:spacing w:line="322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70" w:lineRule="exact"/>
      <w:ind w:firstLine="715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22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74" w:lineRule="exact"/>
      <w:ind w:hanging="782"/>
    </w:pPr>
  </w:style>
  <w:style w:type="paragraph" w:customStyle="1" w:styleId="Style28">
    <w:name w:val="Style28"/>
    <w:basedOn w:val="a"/>
    <w:uiPriority w:val="99"/>
    <w:pPr>
      <w:spacing w:line="365" w:lineRule="exact"/>
      <w:ind w:firstLine="1627"/>
    </w:pPr>
  </w:style>
  <w:style w:type="paragraph" w:customStyle="1" w:styleId="Style29">
    <w:name w:val="Style29"/>
    <w:basedOn w:val="a"/>
    <w:uiPriority w:val="99"/>
    <w:pPr>
      <w:spacing w:line="370" w:lineRule="exact"/>
      <w:ind w:firstLine="374"/>
      <w:jc w:val="both"/>
    </w:pPr>
  </w:style>
  <w:style w:type="paragraph" w:customStyle="1" w:styleId="Style30">
    <w:name w:val="Style30"/>
    <w:basedOn w:val="a"/>
    <w:uiPriority w:val="99"/>
    <w:pPr>
      <w:jc w:val="center"/>
    </w:p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Pr>
      <w:rFonts w:ascii="Calibri" w:hAnsi="Calibri" w:cs="Calibri"/>
      <w:sz w:val="20"/>
      <w:szCs w:val="20"/>
    </w:rPr>
  </w:style>
  <w:style w:type="table" w:styleId="a3">
    <w:name w:val="Table Grid"/>
    <w:basedOn w:val="a1"/>
    <w:uiPriority w:val="59"/>
    <w:rsid w:val="00FD53A0"/>
    <w:pPr>
      <w:spacing w:after="0" w:line="240" w:lineRule="auto"/>
    </w:pPr>
    <w:rPr>
      <w:rFonts w:ascii="Calibri"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3">
    <w:name w:val="Font Style103"/>
    <w:uiPriority w:val="99"/>
    <w:rsid w:val="00FD53A0"/>
    <w:rPr>
      <w:rFonts w:ascii="Times New Roman" w:hAnsi="Times New Roman"/>
      <w:sz w:val="18"/>
    </w:rPr>
  </w:style>
  <w:style w:type="paragraph" w:customStyle="1" w:styleId="Style34">
    <w:name w:val="Style34"/>
    <w:basedOn w:val="a"/>
    <w:uiPriority w:val="99"/>
    <w:rsid w:val="00FD53A0"/>
    <w:pPr>
      <w:spacing w:line="240" w:lineRule="exact"/>
      <w:jc w:val="both"/>
    </w:pPr>
  </w:style>
  <w:style w:type="character" w:customStyle="1" w:styleId="FontStyle80">
    <w:name w:val="Font Style80"/>
    <w:uiPriority w:val="99"/>
    <w:rsid w:val="00FD53A0"/>
    <w:rPr>
      <w:rFonts w:ascii="Times New Roman" w:hAnsi="Times New Roman"/>
      <w:spacing w:val="-10"/>
      <w:sz w:val="18"/>
    </w:rPr>
  </w:style>
  <w:style w:type="paragraph" w:customStyle="1" w:styleId="Style33">
    <w:name w:val="Style33"/>
    <w:basedOn w:val="a"/>
    <w:uiPriority w:val="99"/>
    <w:rsid w:val="00FD53A0"/>
  </w:style>
  <w:style w:type="character" w:customStyle="1" w:styleId="FontStyle112">
    <w:name w:val="Font Style112"/>
    <w:uiPriority w:val="99"/>
    <w:rsid w:val="00FD53A0"/>
    <w:rPr>
      <w:rFonts w:ascii="Times New Roman" w:hAnsi="Times New Roman"/>
      <w:b/>
      <w:i/>
      <w:spacing w:val="-10"/>
      <w:sz w:val="22"/>
    </w:rPr>
  </w:style>
  <w:style w:type="paragraph" w:customStyle="1" w:styleId="Style31">
    <w:name w:val="Style31"/>
    <w:basedOn w:val="a"/>
    <w:uiPriority w:val="99"/>
    <w:rsid w:val="00FD53A0"/>
  </w:style>
  <w:style w:type="character" w:customStyle="1" w:styleId="FontStyle79">
    <w:name w:val="Font Style79"/>
    <w:uiPriority w:val="99"/>
    <w:rsid w:val="00FD53A0"/>
    <w:rPr>
      <w:rFonts w:ascii="Times New Roman" w:hAnsi="Times New Roman"/>
      <w:b/>
      <w:spacing w:val="-10"/>
      <w:sz w:val="22"/>
    </w:rPr>
  </w:style>
  <w:style w:type="paragraph" w:customStyle="1" w:styleId="Style32">
    <w:name w:val="Style32"/>
    <w:basedOn w:val="a"/>
    <w:uiPriority w:val="99"/>
    <w:rsid w:val="00FD53A0"/>
  </w:style>
  <w:style w:type="character" w:customStyle="1" w:styleId="FontStyle78">
    <w:name w:val="Font Style78"/>
    <w:uiPriority w:val="99"/>
    <w:rsid w:val="00FD53A0"/>
    <w:rPr>
      <w:rFonts w:ascii="Franklin Gothic Demi" w:hAnsi="Franklin Gothic Demi"/>
      <w:b/>
      <w:sz w:val="28"/>
    </w:rPr>
  </w:style>
  <w:style w:type="character" w:customStyle="1" w:styleId="FontStyle97">
    <w:name w:val="Font Style97"/>
    <w:uiPriority w:val="99"/>
    <w:rsid w:val="00FD53A0"/>
    <w:rPr>
      <w:rFonts w:ascii="Times New Roman" w:hAnsi="Times New Roman"/>
      <w:b/>
      <w:spacing w:val="-10"/>
      <w:sz w:val="18"/>
    </w:rPr>
  </w:style>
  <w:style w:type="paragraph" w:customStyle="1" w:styleId="Style40">
    <w:name w:val="Style40"/>
    <w:basedOn w:val="a"/>
    <w:uiPriority w:val="99"/>
    <w:rsid w:val="00FD53A0"/>
    <w:pPr>
      <w:spacing w:line="210" w:lineRule="exact"/>
    </w:pPr>
  </w:style>
  <w:style w:type="character" w:customStyle="1" w:styleId="FontStyle85">
    <w:name w:val="Font Style85"/>
    <w:uiPriority w:val="99"/>
    <w:rsid w:val="00FD53A0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EA53F0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14636"/>
    <w:pPr>
      <w:spacing w:after="0" w:line="240" w:lineRule="auto"/>
    </w:pPr>
    <w:rPr>
      <w:rFonts w:ascii="Calibri"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466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4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spacing w:line="322" w:lineRule="exact"/>
      <w:ind w:firstLine="20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9" w:lineRule="exact"/>
      <w:ind w:hanging="346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ind w:hanging="125"/>
      <w:jc w:val="both"/>
    </w:pPr>
  </w:style>
  <w:style w:type="paragraph" w:customStyle="1" w:styleId="Style11">
    <w:name w:val="Style11"/>
    <w:basedOn w:val="a"/>
    <w:uiPriority w:val="99"/>
    <w:pPr>
      <w:spacing w:line="371" w:lineRule="exact"/>
      <w:ind w:firstLine="998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hanging="514"/>
      <w:jc w:val="both"/>
    </w:pPr>
  </w:style>
  <w:style w:type="paragraph" w:customStyle="1" w:styleId="Style13">
    <w:name w:val="Style13"/>
    <w:basedOn w:val="a"/>
    <w:uiPriority w:val="99"/>
    <w:pPr>
      <w:spacing w:line="377" w:lineRule="exact"/>
      <w:ind w:firstLine="715"/>
      <w:jc w:val="both"/>
    </w:pPr>
  </w:style>
  <w:style w:type="paragraph" w:customStyle="1" w:styleId="Style14">
    <w:name w:val="Style14"/>
    <w:basedOn w:val="a"/>
    <w:uiPriority w:val="99"/>
    <w:pPr>
      <w:spacing w:line="365" w:lineRule="exact"/>
      <w:ind w:firstLine="1536"/>
    </w:pPr>
  </w:style>
  <w:style w:type="paragraph" w:customStyle="1" w:styleId="Style15">
    <w:name w:val="Style15"/>
    <w:basedOn w:val="a"/>
    <w:uiPriority w:val="99"/>
    <w:pPr>
      <w:spacing w:line="317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2" w:lineRule="exact"/>
    </w:pPr>
  </w:style>
  <w:style w:type="paragraph" w:customStyle="1" w:styleId="Style18">
    <w:name w:val="Style18"/>
    <w:basedOn w:val="a"/>
    <w:uiPriority w:val="99"/>
    <w:pPr>
      <w:spacing w:line="374" w:lineRule="exact"/>
      <w:ind w:firstLine="725"/>
    </w:pPr>
  </w:style>
  <w:style w:type="paragraph" w:customStyle="1" w:styleId="Style19">
    <w:name w:val="Style19"/>
    <w:basedOn w:val="a"/>
    <w:uiPriority w:val="99"/>
    <w:pPr>
      <w:spacing w:line="371" w:lineRule="exact"/>
      <w:ind w:firstLine="490"/>
      <w:jc w:val="both"/>
    </w:pPr>
  </w:style>
  <w:style w:type="paragraph" w:customStyle="1" w:styleId="Style20">
    <w:name w:val="Style20"/>
    <w:basedOn w:val="a"/>
    <w:uiPriority w:val="99"/>
    <w:pPr>
      <w:jc w:val="center"/>
    </w:pPr>
  </w:style>
  <w:style w:type="paragraph" w:customStyle="1" w:styleId="Style21">
    <w:name w:val="Style21"/>
    <w:basedOn w:val="a"/>
    <w:uiPriority w:val="99"/>
    <w:pPr>
      <w:spacing w:line="322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70" w:lineRule="exact"/>
      <w:ind w:firstLine="715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22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74" w:lineRule="exact"/>
      <w:ind w:hanging="782"/>
    </w:pPr>
  </w:style>
  <w:style w:type="paragraph" w:customStyle="1" w:styleId="Style28">
    <w:name w:val="Style28"/>
    <w:basedOn w:val="a"/>
    <w:uiPriority w:val="99"/>
    <w:pPr>
      <w:spacing w:line="365" w:lineRule="exact"/>
      <w:ind w:firstLine="1627"/>
    </w:pPr>
  </w:style>
  <w:style w:type="paragraph" w:customStyle="1" w:styleId="Style29">
    <w:name w:val="Style29"/>
    <w:basedOn w:val="a"/>
    <w:uiPriority w:val="99"/>
    <w:pPr>
      <w:spacing w:line="370" w:lineRule="exact"/>
      <w:ind w:firstLine="374"/>
      <w:jc w:val="both"/>
    </w:pPr>
  </w:style>
  <w:style w:type="paragraph" w:customStyle="1" w:styleId="Style30">
    <w:name w:val="Style30"/>
    <w:basedOn w:val="a"/>
    <w:uiPriority w:val="99"/>
    <w:pPr>
      <w:jc w:val="center"/>
    </w:p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Pr>
      <w:rFonts w:ascii="Calibri" w:hAnsi="Calibri" w:cs="Calibri"/>
      <w:sz w:val="20"/>
      <w:szCs w:val="20"/>
    </w:rPr>
  </w:style>
  <w:style w:type="table" w:styleId="a3">
    <w:name w:val="Table Grid"/>
    <w:basedOn w:val="a1"/>
    <w:uiPriority w:val="59"/>
    <w:rsid w:val="00FD53A0"/>
    <w:pPr>
      <w:spacing w:after="0" w:line="240" w:lineRule="auto"/>
    </w:pPr>
    <w:rPr>
      <w:rFonts w:ascii="Calibri"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3">
    <w:name w:val="Font Style103"/>
    <w:uiPriority w:val="99"/>
    <w:rsid w:val="00FD53A0"/>
    <w:rPr>
      <w:rFonts w:ascii="Times New Roman" w:hAnsi="Times New Roman"/>
      <w:sz w:val="18"/>
    </w:rPr>
  </w:style>
  <w:style w:type="paragraph" w:customStyle="1" w:styleId="Style34">
    <w:name w:val="Style34"/>
    <w:basedOn w:val="a"/>
    <w:uiPriority w:val="99"/>
    <w:rsid w:val="00FD53A0"/>
    <w:pPr>
      <w:spacing w:line="240" w:lineRule="exact"/>
      <w:jc w:val="both"/>
    </w:pPr>
  </w:style>
  <w:style w:type="character" w:customStyle="1" w:styleId="FontStyle80">
    <w:name w:val="Font Style80"/>
    <w:uiPriority w:val="99"/>
    <w:rsid w:val="00FD53A0"/>
    <w:rPr>
      <w:rFonts w:ascii="Times New Roman" w:hAnsi="Times New Roman"/>
      <w:spacing w:val="-10"/>
      <w:sz w:val="18"/>
    </w:rPr>
  </w:style>
  <w:style w:type="paragraph" w:customStyle="1" w:styleId="Style33">
    <w:name w:val="Style33"/>
    <w:basedOn w:val="a"/>
    <w:uiPriority w:val="99"/>
    <w:rsid w:val="00FD53A0"/>
  </w:style>
  <w:style w:type="character" w:customStyle="1" w:styleId="FontStyle112">
    <w:name w:val="Font Style112"/>
    <w:uiPriority w:val="99"/>
    <w:rsid w:val="00FD53A0"/>
    <w:rPr>
      <w:rFonts w:ascii="Times New Roman" w:hAnsi="Times New Roman"/>
      <w:b/>
      <w:i/>
      <w:spacing w:val="-10"/>
      <w:sz w:val="22"/>
    </w:rPr>
  </w:style>
  <w:style w:type="paragraph" w:customStyle="1" w:styleId="Style31">
    <w:name w:val="Style31"/>
    <w:basedOn w:val="a"/>
    <w:uiPriority w:val="99"/>
    <w:rsid w:val="00FD53A0"/>
  </w:style>
  <w:style w:type="character" w:customStyle="1" w:styleId="FontStyle79">
    <w:name w:val="Font Style79"/>
    <w:uiPriority w:val="99"/>
    <w:rsid w:val="00FD53A0"/>
    <w:rPr>
      <w:rFonts w:ascii="Times New Roman" w:hAnsi="Times New Roman"/>
      <w:b/>
      <w:spacing w:val="-10"/>
      <w:sz w:val="22"/>
    </w:rPr>
  </w:style>
  <w:style w:type="paragraph" w:customStyle="1" w:styleId="Style32">
    <w:name w:val="Style32"/>
    <w:basedOn w:val="a"/>
    <w:uiPriority w:val="99"/>
    <w:rsid w:val="00FD53A0"/>
  </w:style>
  <w:style w:type="character" w:customStyle="1" w:styleId="FontStyle78">
    <w:name w:val="Font Style78"/>
    <w:uiPriority w:val="99"/>
    <w:rsid w:val="00FD53A0"/>
    <w:rPr>
      <w:rFonts w:ascii="Franklin Gothic Demi" w:hAnsi="Franklin Gothic Demi"/>
      <w:b/>
      <w:sz w:val="28"/>
    </w:rPr>
  </w:style>
  <w:style w:type="character" w:customStyle="1" w:styleId="FontStyle97">
    <w:name w:val="Font Style97"/>
    <w:uiPriority w:val="99"/>
    <w:rsid w:val="00FD53A0"/>
    <w:rPr>
      <w:rFonts w:ascii="Times New Roman" w:hAnsi="Times New Roman"/>
      <w:b/>
      <w:spacing w:val="-10"/>
      <w:sz w:val="18"/>
    </w:rPr>
  </w:style>
  <w:style w:type="paragraph" w:customStyle="1" w:styleId="Style40">
    <w:name w:val="Style40"/>
    <w:basedOn w:val="a"/>
    <w:uiPriority w:val="99"/>
    <w:rsid w:val="00FD53A0"/>
    <w:pPr>
      <w:spacing w:line="210" w:lineRule="exact"/>
    </w:pPr>
  </w:style>
  <w:style w:type="character" w:customStyle="1" w:styleId="FontStyle85">
    <w:name w:val="Font Style85"/>
    <w:uiPriority w:val="99"/>
    <w:rsid w:val="00FD53A0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EA53F0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14636"/>
    <w:pPr>
      <w:spacing w:after="0" w:line="240" w:lineRule="auto"/>
    </w:pPr>
    <w:rPr>
      <w:rFonts w:ascii="Calibri"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466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4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pepakur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3dwarehouse.sketchup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ketchup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Букарев</dc:creator>
  <cp:lastModifiedBy>Александр Букарев</cp:lastModifiedBy>
  <cp:revision>2</cp:revision>
  <cp:lastPrinted>2018-03-23T13:02:00Z</cp:lastPrinted>
  <dcterms:created xsi:type="dcterms:W3CDTF">2018-03-23T14:55:00Z</dcterms:created>
  <dcterms:modified xsi:type="dcterms:W3CDTF">2018-03-23T14:55:00Z</dcterms:modified>
</cp:coreProperties>
</file>