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E" w:rsidRPr="00BE543E" w:rsidRDefault="00BE543E" w:rsidP="00BE543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E543E">
        <w:rPr>
          <w:rFonts w:eastAsia="Calibri"/>
          <w:sz w:val="28"/>
          <w:szCs w:val="28"/>
          <w:lang w:eastAsia="en-US"/>
        </w:rPr>
        <w:t>Утвержден</w:t>
      </w:r>
    </w:p>
    <w:p w:rsidR="00BE543E" w:rsidRPr="00BE543E" w:rsidRDefault="00BE543E" w:rsidP="00BE543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bookmarkStart w:id="0" w:name="_GoBack"/>
      <w:bookmarkEnd w:id="0"/>
      <w:r w:rsidRPr="00BE543E">
        <w:rPr>
          <w:rFonts w:eastAsia="Calibri"/>
          <w:sz w:val="28"/>
          <w:szCs w:val="28"/>
          <w:lang w:eastAsia="en-US"/>
        </w:rPr>
        <w:t>риказом МБУ ДО ДЮЦ «</w:t>
      </w:r>
      <w:proofErr w:type="spellStart"/>
      <w:r w:rsidRPr="00BE543E">
        <w:rPr>
          <w:rFonts w:eastAsia="Calibri"/>
          <w:sz w:val="28"/>
          <w:szCs w:val="28"/>
          <w:lang w:eastAsia="en-US"/>
        </w:rPr>
        <w:t>Бутурлинец</w:t>
      </w:r>
      <w:proofErr w:type="spellEnd"/>
      <w:r w:rsidRPr="00BE543E">
        <w:rPr>
          <w:rFonts w:eastAsia="Calibri"/>
          <w:sz w:val="28"/>
          <w:szCs w:val="28"/>
          <w:lang w:eastAsia="en-US"/>
        </w:rPr>
        <w:t>»</w:t>
      </w:r>
    </w:p>
    <w:p w:rsidR="00BE543E" w:rsidRPr="00BE543E" w:rsidRDefault="00BE543E" w:rsidP="00BE543E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BE543E">
        <w:rPr>
          <w:rFonts w:eastAsia="Calibri"/>
          <w:sz w:val="28"/>
          <w:szCs w:val="28"/>
          <w:lang w:eastAsia="en-US"/>
        </w:rPr>
        <w:t xml:space="preserve">т 02.02.2017 </w:t>
      </w:r>
      <w:r>
        <w:rPr>
          <w:rFonts w:eastAsia="Calibri"/>
          <w:sz w:val="28"/>
          <w:szCs w:val="28"/>
          <w:lang w:eastAsia="en-US"/>
        </w:rPr>
        <w:t>№19</w:t>
      </w:r>
      <w:r w:rsidRPr="00BE543E">
        <w:rPr>
          <w:rFonts w:eastAsia="Calibri"/>
          <w:sz w:val="28"/>
          <w:szCs w:val="28"/>
          <w:lang w:eastAsia="en-US"/>
        </w:rPr>
        <w:t>-ОД</w:t>
      </w:r>
    </w:p>
    <w:p w:rsidR="00BE543E" w:rsidRPr="003838B5" w:rsidRDefault="00BE543E" w:rsidP="00BE543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38B5">
        <w:rPr>
          <w:rFonts w:eastAsia="Calibri"/>
          <w:b/>
          <w:sz w:val="28"/>
          <w:szCs w:val="28"/>
          <w:lang w:eastAsia="en-US"/>
        </w:rPr>
        <w:t>План работы в рамках Года экологии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2552"/>
        <w:gridCol w:w="3402"/>
        <w:gridCol w:w="2912"/>
      </w:tblGrid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BE543E" w:rsidRPr="00106507" w:rsidTr="004A00E7">
        <w:tc>
          <w:tcPr>
            <w:tcW w:w="14786" w:type="dxa"/>
            <w:gridSpan w:val="5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Создание экологического баннера на сайте УДО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Букарев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Рассмотрение вопросов по реализации плана работы на совещаниях при заместителе директора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Каменская С.А. 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Педагогический коллектив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E543E" w:rsidRPr="00106507" w:rsidTr="004A00E7">
        <w:tc>
          <w:tcPr>
            <w:tcW w:w="14786" w:type="dxa"/>
            <w:gridSpan w:val="5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b/>
                <w:sz w:val="24"/>
                <w:szCs w:val="24"/>
                <w:lang w:eastAsia="en-US"/>
              </w:rPr>
              <w:t>Конкурсы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Районный конкурс поделок из бросового материала «Вторая жизнь пластика, стекла и бумаги»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Ванюшина С.И.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Учащиеся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Районный конкурс поделок из природного материала «Природные фантазии»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Ванюшина С.И. 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Учащиеся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Районный конкурс художественного и декоративно-прикладного творчества «Цветочное чудо»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Учащиеся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Районный конкурс художественного и декоративно-прикладного творчества «Мир птиц»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Учащиеся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Районный конкурс художественного и декоративно-прикладного творчества «Свидетели эпох: земноводные, пресмыкающиеся, насекомые»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Учащиеся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Районный конкурс художественного и декоративно-прикладного творчества «Мир животных»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Учащиеся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</w:tr>
      <w:tr w:rsidR="00BE543E" w:rsidRPr="00106507" w:rsidTr="004A00E7">
        <w:tc>
          <w:tcPr>
            <w:tcW w:w="14786" w:type="dxa"/>
            <w:gridSpan w:val="5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Выставки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выставки поделок из бросового материала «Вторая жизнь </w:t>
            </w:r>
            <w:r w:rsidRPr="00106507">
              <w:rPr>
                <w:rFonts w:eastAsia="Calibri"/>
                <w:sz w:val="24"/>
                <w:szCs w:val="24"/>
                <w:lang w:eastAsia="en-US"/>
              </w:rPr>
              <w:lastRenderedPageBreak/>
              <w:t>пластика, стекла и бумаги»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lastRenderedPageBreak/>
              <w:t>Ванюшина С.И.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выставки поделок из природного материала «Природные фантазии»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Ванюшина С.И.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выставки по итогам районного конкурса художественного и декоративно-прикладного творчества «Цветочное чудо»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выставки по итогам районного конкурса художественного и декоративно-прикладного творчества «Мир птиц»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выставки по итогам районного конкурса художественного и декоративно-прикладного творчества «Свидетели эпох: земноводные, пресмыкающиеся, насекомые»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выставки по итогам районного конкурса художественного и декоративно-прикладного творчества «Мир животных»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</w:tr>
      <w:tr w:rsidR="00BE543E" w:rsidRPr="00106507" w:rsidTr="004A00E7">
        <w:tc>
          <w:tcPr>
            <w:tcW w:w="14786" w:type="dxa"/>
            <w:gridSpan w:val="5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b/>
                <w:sz w:val="24"/>
                <w:szCs w:val="24"/>
                <w:lang w:eastAsia="en-US"/>
              </w:rPr>
              <w:t>Акции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Мальханова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Е.И.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Дегтярева О.Ю.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Мякинина И.А.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Данченко С.А.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Ванюшина С.И. 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Учащиеся кружков и секций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МБУ ДО ДЮЦ «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Бутурлинец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Апрель-май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Природоохранная акция «Посади дерево и сохрани его»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Востроконов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Учащиеся и педагоги ОУ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Участие во Всемирной акции «Очистим планету от мусора» 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Мальханова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Е.И.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Дегтярева О.Ю.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Мякинина И.А.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Данченко С.А.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Ванюшина С.И.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Учащиеся кружков и секций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МБУ ДО ДЮЦ «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Бутурлинец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Неделя в сентябре</w:t>
            </w:r>
          </w:p>
        </w:tc>
      </w:tr>
      <w:tr w:rsidR="00BE543E" w:rsidRPr="00106507" w:rsidTr="004A00E7">
        <w:tc>
          <w:tcPr>
            <w:tcW w:w="14786" w:type="dxa"/>
            <w:gridSpan w:val="5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b/>
                <w:sz w:val="24"/>
                <w:szCs w:val="24"/>
                <w:lang w:eastAsia="en-US"/>
              </w:rPr>
              <w:t>Мастер-классы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Мастер-класс по декоративно-прикладному творчеству «Изготовлению бесконечной открытки:  «Год экологии»»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Дегтярева О.Ю.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Учащиеся ОУ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Мастер-класс по декоративно-прикладному творчеству «Деревья из пластика»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Мальханова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Семейный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Мастер-класс по изобразительному искусству «Зимний пейзаж. Нетрадиционные техники рисования»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Сарапкина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Учащиеся и педагоги ОУ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</w:tr>
      <w:tr w:rsidR="00BE543E" w:rsidRPr="00106507" w:rsidTr="004A00E7">
        <w:tc>
          <w:tcPr>
            <w:tcW w:w="14786" w:type="dxa"/>
            <w:gridSpan w:val="5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b/>
                <w:sz w:val="24"/>
                <w:szCs w:val="24"/>
                <w:lang w:eastAsia="en-US"/>
              </w:rPr>
              <w:t>Игры, викторины, лектории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Лекторий «Как вести себя в гостях у природы»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Савельев Р.Ю.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- Учащиеся кружков и секций МБУ ДО ДЮЦ «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Бутурлинец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- Лагеря с дневным пребыванием </w:t>
            </w:r>
            <w:proofErr w:type="gramStart"/>
            <w:r w:rsidRPr="00106507">
              <w:rPr>
                <w:rFonts w:eastAsia="Calibri"/>
                <w:sz w:val="24"/>
                <w:szCs w:val="24"/>
                <w:lang w:eastAsia="en-US"/>
              </w:rPr>
              <w:t>организованных</w:t>
            </w:r>
            <w:proofErr w:type="gram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на базе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р.п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>. Бутурлино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Апрель-июнь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6507">
              <w:rPr>
                <w:rFonts w:eastAsia="Calibri"/>
                <w:sz w:val="24"/>
                <w:szCs w:val="24"/>
                <w:lang w:eastAsia="en-US"/>
              </w:rPr>
              <w:t>Экологическая</w:t>
            </w:r>
            <w:proofErr w:type="gram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>-игра «Мир лекарственных растений»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Мальханова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В рамках реализации областного проекта «Дворовая практика» на территории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Июль-август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6507">
              <w:rPr>
                <w:rFonts w:eastAsia="Calibri"/>
                <w:sz w:val="24"/>
                <w:szCs w:val="24"/>
                <w:lang w:eastAsia="en-US"/>
              </w:rPr>
              <w:t>Экологическая</w:t>
            </w:r>
            <w:proofErr w:type="gram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>-игра «Животные Нижегородской области»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Мальханова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В рамках реализации областного проекта «Дворовая практика» на территории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Июль-август</w:t>
            </w:r>
          </w:p>
        </w:tc>
      </w:tr>
      <w:tr w:rsidR="00BE543E" w:rsidRPr="00106507" w:rsidTr="004A00E7">
        <w:tc>
          <w:tcPr>
            <w:tcW w:w="14786" w:type="dxa"/>
            <w:gridSpan w:val="5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b/>
                <w:sz w:val="24"/>
                <w:szCs w:val="24"/>
                <w:lang w:eastAsia="en-US"/>
              </w:rPr>
              <w:t>Палаточные лагеря, походы, экскурсии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Походы, экскурсии в парк «Зеленая тропинка»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Зиновьева М.Ю.,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Востроконов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В рамках реализации областного проекта «Дворовая практика» на территории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Июль-август</w:t>
            </w:r>
          </w:p>
        </w:tc>
      </w:tr>
      <w:tr w:rsidR="00BE543E" w:rsidRPr="00106507" w:rsidTr="004A00E7">
        <w:tc>
          <w:tcPr>
            <w:tcW w:w="817" w:type="dxa"/>
            <w:shd w:val="clear" w:color="auto" w:fill="auto"/>
          </w:tcPr>
          <w:p w:rsidR="00BE543E" w:rsidRPr="00106507" w:rsidRDefault="00BE543E" w:rsidP="00BE543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Проведение передвижного палаточного лагеря «Родные просторы» </w:t>
            </w:r>
          </w:p>
        </w:tc>
        <w:tc>
          <w:tcPr>
            <w:tcW w:w="255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Ванюшина С.И.</w:t>
            </w:r>
          </w:p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Востроконов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3402" w:type="dxa"/>
            <w:shd w:val="clear" w:color="auto" w:fill="auto"/>
          </w:tcPr>
          <w:p w:rsidR="00BE543E" w:rsidRPr="00106507" w:rsidRDefault="00BE543E" w:rsidP="004A00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Учащиеся ОУ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Бутурлинского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Вадского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Перевозского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Гагинского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06507">
              <w:rPr>
                <w:rFonts w:eastAsia="Calibri"/>
                <w:sz w:val="24"/>
                <w:szCs w:val="24"/>
                <w:lang w:eastAsia="en-US"/>
              </w:rPr>
              <w:t>Княгининского</w:t>
            </w:r>
            <w:proofErr w:type="spellEnd"/>
            <w:r w:rsidRPr="00106507">
              <w:rPr>
                <w:rFonts w:eastAsia="Calibri"/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2912" w:type="dxa"/>
            <w:shd w:val="clear" w:color="auto" w:fill="auto"/>
          </w:tcPr>
          <w:p w:rsidR="00BE543E" w:rsidRPr="00106507" w:rsidRDefault="00BE543E" w:rsidP="004A00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06507"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</w:tr>
    </w:tbl>
    <w:p w:rsidR="00BE543E" w:rsidRPr="003838B5" w:rsidRDefault="00BE543E" w:rsidP="00BE543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E543E" w:rsidRPr="003838B5" w:rsidSect="0010650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D74B9B" w:rsidRPr="00D74B9B" w:rsidRDefault="00D74B9B" w:rsidP="00BE543E">
      <w:pPr>
        <w:rPr>
          <w:sz w:val="28"/>
          <w:szCs w:val="28"/>
        </w:rPr>
      </w:pPr>
    </w:p>
    <w:sectPr w:rsidR="00D74B9B" w:rsidRPr="00D74B9B" w:rsidSect="009B4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BC4"/>
    <w:multiLevelType w:val="hybridMultilevel"/>
    <w:tmpl w:val="705C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F"/>
    <w:rsid w:val="000058E8"/>
    <w:rsid w:val="000D3A34"/>
    <w:rsid w:val="00130222"/>
    <w:rsid w:val="00143F2C"/>
    <w:rsid w:val="00404137"/>
    <w:rsid w:val="0055556F"/>
    <w:rsid w:val="0057556C"/>
    <w:rsid w:val="006F5761"/>
    <w:rsid w:val="007317CF"/>
    <w:rsid w:val="0073783B"/>
    <w:rsid w:val="009B4BBF"/>
    <w:rsid w:val="009F7781"/>
    <w:rsid w:val="00A44193"/>
    <w:rsid w:val="00A53817"/>
    <w:rsid w:val="00B07246"/>
    <w:rsid w:val="00BD056A"/>
    <w:rsid w:val="00BE543E"/>
    <w:rsid w:val="00CA3BDB"/>
    <w:rsid w:val="00D74B9B"/>
    <w:rsid w:val="00D94FBA"/>
    <w:rsid w:val="00DE72D2"/>
    <w:rsid w:val="00ED7072"/>
    <w:rsid w:val="00F24583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B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B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19</cp:revision>
  <cp:lastPrinted>2017-02-01T13:45:00Z</cp:lastPrinted>
  <dcterms:created xsi:type="dcterms:W3CDTF">2017-01-31T13:20:00Z</dcterms:created>
  <dcterms:modified xsi:type="dcterms:W3CDTF">2017-02-03T10:49:00Z</dcterms:modified>
</cp:coreProperties>
</file>