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AC" w:rsidRDefault="00A45898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35980" cy="8221980"/>
            <wp:effectExtent l="0" t="0" r="0" b="0"/>
            <wp:docPr id="2" name="Рисунок 2" descr="Волонтерское дви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лонтерское дви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898" w:rsidRDefault="00A45898">
      <w:pPr>
        <w:spacing w:after="0" w:line="240" w:lineRule="auto"/>
        <w:jc w:val="center"/>
        <w:rPr>
          <w:sz w:val="28"/>
          <w:szCs w:val="28"/>
        </w:rPr>
      </w:pPr>
    </w:p>
    <w:p w:rsidR="00A45898" w:rsidRDefault="00A45898">
      <w:pPr>
        <w:spacing w:after="0" w:line="240" w:lineRule="auto"/>
        <w:jc w:val="center"/>
        <w:rPr>
          <w:sz w:val="28"/>
          <w:szCs w:val="28"/>
        </w:rPr>
      </w:pPr>
    </w:p>
    <w:p w:rsidR="00A45898" w:rsidRDefault="00A45898">
      <w:pPr>
        <w:spacing w:after="0" w:line="240" w:lineRule="auto"/>
        <w:jc w:val="center"/>
        <w:rPr>
          <w:sz w:val="28"/>
          <w:szCs w:val="28"/>
        </w:rPr>
      </w:pPr>
    </w:p>
    <w:p w:rsidR="00A45898" w:rsidRPr="001244AC" w:rsidRDefault="00A45898">
      <w:pPr>
        <w:spacing w:after="0" w:line="240" w:lineRule="auto"/>
        <w:jc w:val="center"/>
        <w:rPr>
          <w:sz w:val="28"/>
          <w:szCs w:val="28"/>
        </w:rPr>
      </w:pPr>
    </w:p>
    <w:p w:rsidR="00694298" w:rsidRDefault="006648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Содер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жание</w:t>
      </w:r>
    </w:p>
    <w:p w:rsidR="00694298" w:rsidRDefault="0069429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694298" w:rsidRDefault="0069429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694298" w:rsidRDefault="00694298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694298" w:rsidRDefault="0066485E">
      <w:pPr>
        <w:pStyle w:val="ac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Пояснительная записка ……………………………………………………3</w:t>
      </w:r>
    </w:p>
    <w:p w:rsidR="00694298" w:rsidRDefault="0066485E">
      <w:pPr>
        <w:pStyle w:val="ac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Учебный план ……………………………………………………………...5</w:t>
      </w:r>
    </w:p>
    <w:p w:rsidR="00694298" w:rsidRPr="00FD77DB" w:rsidRDefault="0066485E">
      <w:pPr>
        <w:pStyle w:val="ac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учебного плана ……………………………………………...</w:t>
      </w:r>
      <w:r w:rsidR="00DE3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</w:p>
    <w:p w:rsidR="00FD77DB" w:rsidRDefault="00FD77DB">
      <w:pPr>
        <w:pStyle w:val="ac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Календарный учебный график……………………………………………</w:t>
      </w:r>
      <w:r w:rsidR="00DE3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</w:p>
    <w:p w:rsidR="00694298" w:rsidRDefault="0066485E">
      <w:pPr>
        <w:pStyle w:val="ac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Формы аттестации ………………………………………………………..</w:t>
      </w:r>
      <w:r w:rsidR="00DE3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694298" w:rsidRDefault="0066485E">
      <w:pPr>
        <w:pStyle w:val="ac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Оценочные материалы …………………………………………………...</w:t>
      </w:r>
      <w:r w:rsidR="00DE3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28</w:t>
      </w:r>
    </w:p>
    <w:p w:rsidR="00694298" w:rsidRDefault="0066485E">
      <w:pPr>
        <w:pStyle w:val="ac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Методические материалы ………………….…………………………….</w:t>
      </w:r>
      <w:r w:rsidR="00DE3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29</w:t>
      </w:r>
    </w:p>
    <w:p w:rsidR="00694298" w:rsidRDefault="0066485E">
      <w:pPr>
        <w:pStyle w:val="ac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Условия реализации программы ………………………………………...</w:t>
      </w:r>
      <w:r w:rsidR="00DE3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</w:p>
    <w:p w:rsidR="00694298" w:rsidRPr="001244AC" w:rsidRDefault="006234A2" w:rsidP="001244AC">
      <w:pPr>
        <w:pStyle w:val="ac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124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485E" w:rsidRPr="00124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Список литературы …………………</w:t>
      </w:r>
      <w:r w:rsidR="00124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…………………….......................</w:t>
      </w:r>
      <w:r w:rsidR="00DE3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.31</w:t>
      </w:r>
      <w:r w:rsidR="0066485E" w:rsidRPr="00124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694298" w:rsidRPr="001244AC" w:rsidRDefault="0066485E" w:rsidP="001244AC">
      <w:pPr>
        <w:pStyle w:val="ac"/>
        <w:spacing w:after="0" w:line="360" w:lineRule="auto"/>
        <w:ind w:left="10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4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4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44AC" w:rsidRDefault="001244A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FD77DB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="0066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694298" w:rsidRDefault="0066485E" w:rsidP="00FA2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отечественной педагогике накоплен большой опыт социализации подростков. Пионерские дружины и комсомольские активы, тимуровцы и юные следопыты – далеко не полный перечень разных форм, направленных на формирование и развитие социальных и, главным образом, политических взглядов подростков. Вот только лишены они были одного, и самого главного - собственного желания и возможности выбора. Ушедшие в прошлое старые формы организации досуга учащихся и изменившаяся социально-экономическая обстановка в стране, требовало появления новых подходов и методов активизации подростков. Именно поэтому появления новых форм вовлечения подростков в социальную активность, призвано способствовать формированию и совершенствованию политической и социальной компетентности подрастающего поколения. Волонтёрское движение может стать одной из таких форм работы.</w:t>
      </w:r>
      <w:r w:rsidR="00DE3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61D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составлена в соответствии с нормативными документами:</w:t>
      </w:r>
    </w:p>
    <w:p w:rsidR="00AB5073" w:rsidRDefault="00AB5073" w:rsidP="00FA29A7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«Об образовании» от 29.12.2012 г. № 273-ФЗ;</w:t>
      </w:r>
    </w:p>
    <w:p w:rsidR="00AB5073" w:rsidRDefault="00AB5073" w:rsidP="00FA29A7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Концепция развития дополнительного образования от 04.09.2014 г. № 1756-р;</w:t>
      </w:r>
    </w:p>
    <w:p w:rsidR="002669B8" w:rsidRPr="002669B8" w:rsidRDefault="002669B8" w:rsidP="00FA29A7">
      <w:pPr>
        <w:pStyle w:val="ac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69B8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Министерства просвещения Российской Федерации от 19.11.2018г.№ 196 «Об утверждении Порядка организации и осуществления образовательной деятельности по дополнительным образовательным программам»</w:t>
      </w:r>
    </w:p>
    <w:p w:rsidR="00AB5073" w:rsidRDefault="00AB5073" w:rsidP="00FA29A7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труда и социальной защиты РФ/ Профессиональный стандарт «Педагог дополнительного образования детей и взрослых» от 8 сентября 2015 г. № 613</w:t>
      </w:r>
    </w:p>
    <w:p w:rsidR="00AB5073" w:rsidRDefault="00AB5073" w:rsidP="00FA29A7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 г. № 41;</w:t>
      </w:r>
    </w:p>
    <w:p w:rsidR="00AB5073" w:rsidRDefault="00AB5073" w:rsidP="00FA29A7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Письмо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Минорбнауки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«О направлении информации»/ Методические рекомендации по проектированию дополнительных общеразвивающих программ (включая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программы)» от 18 ноября 2015 г. №09-3242;</w:t>
      </w:r>
    </w:p>
    <w:p w:rsidR="00AB5073" w:rsidRDefault="00AB5073" w:rsidP="00FA29A7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Письмо Министерства культуры Российской Федерации «О направлении рекомендаций по организации образовательной и методической деятельности при реализации общеобразовательных программ в области искусств» от 21 ноября 2013 г. №191-01-39/06-ГИ;</w:t>
      </w:r>
    </w:p>
    <w:p w:rsidR="00AB5073" w:rsidRDefault="00AB5073" w:rsidP="00FA29A7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Письмо Министерства образования Нижегородской области «О направлении методических рекомендаций/ Методические рекомендации по разработке ОП ОО ДО» от 30 мая 2014 г. №316-01-100-1674/14;</w:t>
      </w:r>
    </w:p>
    <w:p w:rsidR="00AB5073" w:rsidRDefault="00AB5073" w:rsidP="00FA29A7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Методическое письмо «О структуре дополнительной общеобразовательной (общеразвивающей) программы (к экспертизе в НМЭС ДПО НИРО);</w:t>
      </w:r>
    </w:p>
    <w:p w:rsidR="00AB5073" w:rsidRDefault="00AB5073" w:rsidP="00FA29A7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Методические рекомендации по разработке (составлению) дополнительной общеобразовательной общеразвивающей программы (авторы-составители: преподаватели кафедры теории и практики воспитания и дополнительного образования ГБОУ ДПО НИРО)</w:t>
      </w:r>
    </w:p>
    <w:p w:rsidR="00694298" w:rsidRDefault="0066485E" w:rsidP="00FA2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Волонтеры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англ.Volunteer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доброволец) – это люди, делающие что-либо 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</w:t>
      </w:r>
    </w:p>
    <w:p w:rsidR="00694298" w:rsidRDefault="0066485E" w:rsidP="00FA29A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Актуальность:</w:t>
      </w:r>
    </w:p>
    <w:p w:rsidR="00694298" w:rsidRDefault="0066485E" w:rsidP="00FA29A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человечества не помнит такого общества, которому были бы чужды идеи добровольной и бескорыстной помощи. Добровольная помощь, оказываемая человеком или группой людей обществу в целом или отдельным людям, основана на идеях бескорыстного служения гуманным идеалам человечества и не преследует целей извлечения прибыли, получения оплаты или карьерного роста. Добровольная помощь включает в себя действия, предпринимаемые на местном, общенациональном и международном уровнях, а также на уровне международного сообщества в целом, которые осуществляются, невзирая на границы.</w:t>
      </w:r>
    </w:p>
    <w:p w:rsidR="00694298" w:rsidRDefault="0066485E" w:rsidP="00FA29A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Современное развитие волонтерского движения получило в связи с растущим числом социальных проблем, в решении которых при современной экономической ситуации волонтеры незаменимы.</w:t>
      </w:r>
    </w:p>
    <w:p w:rsidR="00694298" w:rsidRDefault="0066485E" w:rsidP="00FA29A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Направленность дополнительной общеобразовательной общеразвивающей программы: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оциально-педагогическая.</w:t>
      </w:r>
    </w:p>
    <w:p w:rsidR="00694298" w:rsidRDefault="0066485E" w:rsidP="00FA29A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Цели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94298" w:rsidRDefault="00FD77DB" w:rsidP="00FA29A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6485E">
        <w:rPr>
          <w:rFonts w:ascii="Times New Roman" w:eastAsia="Times New Roman" w:hAnsi="Times New Roman" w:cs="Times New Roman"/>
          <w:color w:val="000000"/>
          <w:sz w:val="28"/>
          <w:szCs w:val="28"/>
        </w:rPr>
        <w:t>. Апробация новых форм организации занятости детей для развития их</w:t>
      </w:r>
      <w:r w:rsidR="0066485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6485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 познавательной деятельности, профилактики вредных привычек, воспитания здорового образа жизни.</w:t>
      </w:r>
    </w:p>
    <w:p w:rsidR="00694298" w:rsidRDefault="00FD77DB" w:rsidP="00FA29A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6485E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Развитие волонтерского движения, формирование позитивных установок учащихся на добровольческую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4298" w:rsidRDefault="0066485E" w:rsidP="00FA29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 программы:</w:t>
      </w:r>
    </w:p>
    <w:p w:rsidR="00694298" w:rsidRDefault="00FD77DB" w:rsidP="00FA29A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485E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представление о понятиях «волонтер», сформировать систему знаний о принципах, лежащих в основе волонтерской деятельности.</w:t>
      </w:r>
    </w:p>
    <w:p w:rsidR="00694298" w:rsidRDefault="00FD77DB" w:rsidP="00FA29A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485E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сплоченный деятельный коллектив волонтеров.</w:t>
      </w:r>
    </w:p>
    <w:p w:rsidR="00694298" w:rsidRDefault="00FD77DB" w:rsidP="00FA29A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485E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Вовлечь волонтерский отряд в участие в мероприятиях.</w:t>
      </w:r>
    </w:p>
    <w:p w:rsidR="00694298" w:rsidRDefault="00FD77DB" w:rsidP="00FA29A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4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позитивное отношение к здоровому образу жизни (при помощи акций, </w:t>
      </w:r>
      <w:proofErr w:type="spellStart"/>
      <w:r w:rsidR="0066485E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тренинговых</w:t>
      </w:r>
      <w:proofErr w:type="spellEnd"/>
      <w:r w:rsidR="00664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занятий, тематических выступлений, конкурсов и др.)</w:t>
      </w:r>
    </w:p>
    <w:p w:rsidR="00694298" w:rsidRDefault="00FD77DB" w:rsidP="00FA29A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485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условия, позволяющие обучающимся своими силами вести работу.</w:t>
      </w:r>
    </w:p>
    <w:p w:rsidR="00694298" w:rsidRPr="00FD77DB" w:rsidRDefault="0066485E" w:rsidP="00FA29A7">
      <w:pPr>
        <w:pStyle w:val="ac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D7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Сроки реализации программы:</w:t>
      </w:r>
    </w:p>
    <w:p w:rsidR="00694298" w:rsidRPr="00FD77DB" w:rsidRDefault="0066485E" w:rsidP="00FA29A7">
      <w:pPr>
        <w:pStyle w:val="ac"/>
        <w:numPr>
          <w:ilvl w:val="1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FD77D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1 год обучения.</w:t>
      </w:r>
    </w:p>
    <w:p w:rsidR="00694298" w:rsidRPr="00FD77DB" w:rsidRDefault="00A91FBB" w:rsidP="00FA29A7">
      <w:pPr>
        <w:pStyle w:val="ac"/>
        <w:numPr>
          <w:ilvl w:val="1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FD77D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 w:rsidR="0066485E" w:rsidRPr="00FD7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рассчитана на 144 час</w:t>
      </w:r>
      <w:r w:rsidRPr="00FD77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6485E" w:rsidRPr="00FD7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занятия в рамках программы формируют интерес к социально-значимой деятельности, развивают </w:t>
      </w:r>
      <w:r w:rsidR="0066485E" w:rsidRPr="00FD77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коммуникативные умения, первичные организаторские навыки, предлагают опыт участия в социальных акциях.</w:t>
      </w:r>
    </w:p>
    <w:p w:rsidR="00694298" w:rsidRPr="00FD77DB" w:rsidRDefault="00694298" w:rsidP="00FA29A7">
      <w:pPr>
        <w:pStyle w:val="ac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94298" w:rsidRPr="00FD77DB" w:rsidRDefault="0066485E" w:rsidP="00FA29A7">
      <w:pPr>
        <w:pStyle w:val="ac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D7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Режим и продолжительность занятий</w:t>
      </w:r>
      <w:r w:rsidRPr="00FD77D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94298" w:rsidRPr="00FD77DB" w:rsidRDefault="0066485E" w:rsidP="00FA29A7">
      <w:pPr>
        <w:pStyle w:val="ac"/>
        <w:spacing w:after="0" w:line="240" w:lineRule="auto"/>
        <w:ind w:left="0" w:firstLine="567"/>
        <w:jc w:val="both"/>
        <w:rPr>
          <w:sz w:val="28"/>
          <w:szCs w:val="28"/>
        </w:rPr>
      </w:pPr>
      <w:r w:rsidRPr="00FD77DB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проводятся 2 раза в неделю, продолжительность занятий 2 академических часа.</w:t>
      </w:r>
    </w:p>
    <w:p w:rsidR="00694298" w:rsidRPr="00FD77DB" w:rsidRDefault="0066485E" w:rsidP="00FA29A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D7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Количество занятий и учебных часов в неделю:</w:t>
      </w:r>
    </w:p>
    <w:p w:rsidR="00694298" w:rsidRPr="00FD77DB" w:rsidRDefault="0066485E" w:rsidP="00FA29A7">
      <w:pPr>
        <w:spacing w:after="0" w:line="240" w:lineRule="auto"/>
        <w:ind w:firstLine="567"/>
        <w:jc w:val="both"/>
        <w:rPr>
          <w:sz w:val="28"/>
          <w:szCs w:val="28"/>
        </w:rPr>
      </w:pPr>
      <w:r w:rsidRPr="00FD77DB">
        <w:rPr>
          <w:rFonts w:ascii="Times New Roman" w:eastAsia="Times New Roman" w:hAnsi="Times New Roman" w:cs="Times New Roman"/>
          <w:color w:val="000000"/>
          <w:sz w:val="28"/>
          <w:szCs w:val="28"/>
        </w:rPr>
        <w:t>2 занятия по 2 часа, 4 часов в неделю</w:t>
      </w:r>
    </w:p>
    <w:p w:rsidR="00694298" w:rsidRPr="00FD77DB" w:rsidRDefault="0066485E" w:rsidP="00FA29A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D7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Количество </w:t>
      </w:r>
      <w:proofErr w:type="gramStart"/>
      <w:r w:rsidRPr="00FD7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обучающихся</w:t>
      </w:r>
      <w:proofErr w:type="gramEnd"/>
      <w:r w:rsidRPr="00FD7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в объединении:</w:t>
      </w:r>
    </w:p>
    <w:p w:rsidR="00694298" w:rsidRPr="00FD77DB" w:rsidRDefault="0066485E" w:rsidP="00FA29A7">
      <w:pPr>
        <w:spacing w:after="0" w:line="240" w:lineRule="auto"/>
        <w:ind w:firstLine="567"/>
        <w:jc w:val="both"/>
        <w:rPr>
          <w:sz w:val="28"/>
          <w:szCs w:val="28"/>
        </w:rPr>
      </w:pPr>
      <w:r w:rsidRPr="00FD77DB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группе первого года обучения- 15-17чел,</w:t>
      </w:r>
    </w:p>
    <w:p w:rsidR="00694298" w:rsidRPr="00FD77DB" w:rsidRDefault="00694298" w:rsidP="00FA29A7">
      <w:pPr>
        <w:pStyle w:val="ac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Pr="00FD77DB" w:rsidRDefault="00FD77DB" w:rsidP="00FA29A7">
      <w:pPr>
        <w:pStyle w:val="ac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66485E" w:rsidRPr="00FD77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Учебный план</w:t>
      </w:r>
    </w:p>
    <w:p w:rsidR="00694298" w:rsidRDefault="00694298" w:rsidP="00FA29A7">
      <w:pPr>
        <w:pStyle w:val="ac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tbl>
      <w:tblPr>
        <w:tblStyle w:val="af1"/>
        <w:tblW w:w="9380" w:type="dxa"/>
        <w:tblLook w:val="04A0" w:firstRow="1" w:lastRow="0" w:firstColumn="1" w:lastColumn="0" w:noHBand="0" w:noVBand="1"/>
      </w:tblPr>
      <w:tblGrid>
        <w:gridCol w:w="532"/>
        <w:gridCol w:w="5882"/>
        <w:gridCol w:w="2966"/>
      </w:tblGrid>
      <w:tr w:rsidR="00694298">
        <w:tc>
          <w:tcPr>
            <w:tcW w:w="532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82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Разделы программы</w:t>
            </w:r>
          </w:p>
        </w:tc>
        <w:tc>
          <w:tcPr>
            <w:tcW w:w="2966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82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2966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82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Возникновение и развитие волонтёрского движения</w:t>
            </w:r>
          </w:p>
        </w:tc>
        <w:tc>
          <w:tcPr>
            <w:tcW w:w="2966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82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различны – все равны</w:t>
            </w:r>
          </w:p>
        </w:tc>
        <w:tc>
          <w:tcPr>
            <w:tcW w:w="2966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82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Познание и творчество</w:t>
            </w:r>
          </w:p>
        </w:tc>
        <w:tc>
          <w:tcPr>
            <w:tcW w:w="2966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82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Подари радость</w:t>
            </w:r>
          </w:p>
        </w:tc>
        <w:tc>
          <w:tcPr>
            <w:tcW w:w="2966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82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и формирование ЗОЖ</w:t>
            </w:r>
          </w:p>
        </w:tc>
        <w:tc>
          <w:tcPr>
            <w:tcW w:w="2966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82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Добро, милосердие и сострадание </w:t>
            </w:r>
          </w:p>
        </w:tc>
        <w:tc>
          <w:tcPr>
            <w:tcW w:w="2966" w:type="dxa"/>
            <w:shd w:val="clear" w:color="auto" w:fill="auto"/>
          </w:tcPr>
          <w:p w:rsidR="00694298" w:rsidRDefault="002A5B17" w:rsidP="00FA29A7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882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патриотизма</w:t>
            </w:r>
          </w:p>
        </w:tc>
        <w:tc>
          <w:tcPr>
            <w:tcW w:w="2966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882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жить вместе</w:t>
            </w:r>
          </w:p>
        </w:tc>
        <w:tc>
          <w:tcPr>
            <w:tcW w:w="2966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2A5B17" w:rsidP="00FA29A7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64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82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</w:t>
            </w:r>
          </w:p>
        </w:tc>
        <w:tc>
          <w:tcPr>
            <w:tcW w:w="2966" w:type="dxa"/>
            <w:shd w:val="clear" w:color="auto" w:fill="auto"/>
          </w:tcPr>
          <w:p w:rsidR="00694298" w:rsidRDefault="002A5B17" w:rsidP="00FA29A7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694298" w:rsidP="00FA29A7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82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966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</w:tr>
    </w:tbl>
    <w:p w:rsidR="00694298" w:rsidRDefault="00694298" w:rsidP="00FA29A7">
      <w:pPr>
        <w:pStyle w:val="ac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 w:rsidP="00FA29A7">
      <w:pPr>
        <w:pStyle w:val="ac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94298" w:rsidRDefault="0007329D" w:rsidP="00FA29A7">
      <w:pPr>
        <w:pStyle w:val="ac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6648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учебного плана</w:t>
      </w:r>
    </w:p>
    <w:p w:rsidR="00694298" w:rsidRDefault="00694298" w:rsidP="00FA29A7">
      <w:pPr>
        <w:pStyle w:val="ac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1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3"/>
        <w:gridCol w:w="2033"/>
        <w:gridCol w:w="3712"/>
        <w:gridCol w:w="3367"/>
      </w:tblGrid>
      <w:tr w:rsidR="00694298" w:rsidTr="00DE32DF">
        <w:tc>
          <w:tcPr>
            <w:tcW w:w="493" w:type="dxa"/>
            <w:shd w:val="clear" w:color="auto" w:fill="auto"/>
          </w:tcPr>
          <w:p w:rsidR="00694298" w:rsidRDefault="0066485E" w:rsidP="00FA29A7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33" w:type="dxa"/>
            <w:shd w:val="clear" w:color="auto" w:fill="auto"/>
          </w:tcPr>
          <w:p w:rsidR="00694298" w:rsidRDefault="0066485E" w:rsidP="00FA29A7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Перечень разделов</w:t>
            </w:r>
          </w:p>
        </w:tc>
        <w:tc>
          <w:tcPr>
            <w:tcW w:w="3712" w:type="dxa"/>
            <w:shd w:val="clear" w:color="auto" w:fill="auto"/>
          </w:tcPr>
          <w:p w:rsidR="00694298" w:rsidRDefault="0066485E" w:rsidP="00FA29A7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3367" w:type="dxa"/>
            <w:shd w:val="clear" w:color="auto" w:fill="auto"/>
          </w:tcPr>
          <w:p w:rsidR="00694298" w:rsidRDefault="0066485E" w:rsidP="00FA29A7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</w:tr>
      <w:tr w:rsidR="00694298" w:rsidTr="00DE32DF">
        <w:tc>
          <w:tcPr>
            <w:tcW w:w="493" w:type="dxa"/>
            <w:shd w:val="clear" w:color="auto" w:fill="auto"/>
          </w:tcPr>
          <w:p w:rsidR="00694298" w:rsidRDefault="0066485E" w:rsidP="00FA29A7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3" w:type="dxa"/>
            <w:shd w:val="clear" w:color="auto" w:fill="auto"/>
          </w:tcPr>
          <w:p w:rsidR="00694298" w:rsidRPr="00DE32DF" w:rsidRDefault="0066485E" w:rsidP="00FA29A7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3712" w:type="dxa"/>
            <w:shd w:val="clear" w:color="auto" w:fill="auto"/>
          </w:tcPr>
          <w:p w:rsidR="00694298" w:rsidRPr="00DE32DF" w:rsidRDefault="0066485E" w:rsidP="00FA29A7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Вводный инструктаж по технике безопасности. Знакомство с задачами. Значение волонтерского движения. Правовые основы </w:t>
            </w:r>
            <w:proofErr w:type="gramStart"/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социального</w:t>
            </w:r>
            <w:proofErr w:type="gramEnd"/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волонтерства</w:t>
            </w:r>
          </w:p>
        </w:tc>
        <w:tc>
          <w:tcPr>
            <w:tcW w:w="3367" w:type="dxa"/>
            <w:shd w:val="clear" w:color="auto" w:fill="auto"/>
          </w:tcPr>
          <w:p w:rsidR="00694298" w:rsidRPr="00DE32DF" w:rsidRDefault="0066485E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Знакомство в группе</w:t>
            </w:r>
            <w:r w:rsidRPr="00DE32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«</w:t>
            </w: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Узнаём друг друга». Диагностика «Приоритет жизненных ценностей» (анкета). Игра </w:t>
            </w: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«Расскажи мне о себе». Заповеди волонтеров. Подведение итогов</w:t>
            </w:r>
            <w:r w:rsid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94298" w:rsidTr="00DE32DF">
        <w:trPr>
          <w:trHeight w:val="2976"/>
        </w:trPr>
        <w:tc>
          <w:tcPr>
            <w:tcW w:w="493" w:type="dxa"/>
            <w:shd w:val="clear" w:color="auto" w:fill="auto"/>
          </w:tcPr>
          <w:p w:rsidR="00694298" w:rsidRDefault="0066485E" w:rsidP="00FA29A7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033" w:type="dxa"/>
            <w:shd w:val="clear" w:color="auto" w:fill="auto"/>
          </w:tcPr>
          <w:p w:rsidR="00694298" w:rsidRPr="00DE32DF" w:rsidRDefault="0066485E" w:rsidP="00FA29A7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Возникновение и развитие волонтёрского движения</w:t>
            </w:r>
          </w:p>
        </w:tc>
        <w:tc>
          <w:tcPr>
            <w:tcW w:w="3712" w:type="dxa"/>
            <w:shd w:val="clear" w:color="auto" w:fill="auto"/>
          </w:tcPr>
          <w:p w:rsidR="00694298" w:rsidRPr="00DE32DF" w:rsidRDefault="0066485E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о добровольческой (волонтёрской) деятельности. Добровольчество в современной России. Качества необходимые волонтёру. Цели и задачи, планирование.</w:t>
            </w:r>
          </w:p>
        </w:tc>
        <w:tc>
          <w:tcPr>
            <w:tcW w:w="3367" w:type="dxa"/>
            <w:shd w:val="clear" w:color="auto" w:fill="auto"/>
          </w:tcPr>
          <w:p w:rsidR="00694298" w:rsidRPr="00DE32DF" w:rsidRDefault="0066485E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поручений. Совместное составление плана работы на год. Анкетирование: «Что ты готов сделать для улучшения мира?» Оформление стенда. Подведение итогов.</w:t>
            </w:r>
          </w:p>
        </w:tc>
      </w:tr>
      <w:tr w:rsidR="00694298" w:rsidTr="00DE32DF">
        <w:trPr>
          <w:trHeight w:val="3292"/>
        </w:trPr>
        <w:tc>
          <w:tcPr>
            <w:tcW w:w="493" w:type="dxa"/>
            <w:shd w:val="clear" w:color="auto" w:fill="auto"/>
          </w:tcPr>
          <w:p w:rsidR="00694298" w:rsidRDefault="0066485E" w:rsidP="00FA29A7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33" w:type="dxa"/>
            <w:shd w:val="clear" w:color="auto" w:fill="auto"/>
          </w:tcPr>
          <w:p w:rsidR="00694298" w:rsidRPr="00DE32DF" w:rsidRDefault="0066485E" w:rsidP="00FA29A7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различны – все равны</w:t>
            </w:r>
          </w:p>
        </w:tc>
        <w:tc>
          <w:tcPr>
            <w:tcW w:w="3712" w:type="dxa"/>
            <w:shd w:val="clear" w:color="auto" w:fill="auto"/>
          </w:tcPr>
          <w:p w:rsidR="00694298" w:rsidRPr="00DE32DF" w:rsidRDefault="0066485E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Специфика добровольческой помощи пожилым людям, участниками ВОВ. Основы общения с пожилыми людьми. Практические рекомендации добровольцам по работе с пожилыми людьми. Подготовка к Акции «Поделись </w:t>
            </w:r>
            <w:proofErr w:type="spellStart"/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улыбкою</w:t>
            </w:r>
            <w:proofErr w:type="spellEnd"/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своей» Подведение итогов.</w:t>
            </w:r>
          </w:p>
        </w:tc>
        <w:tc>
          <w:tcPr>
            <w:tcW w:w="3367" w:type="dxa"/>
            <w:shd w:val="clear" w:color="auto" w:fill="auto"/>
          </w:tcPr>
          <w:p w:rsidR="00694298" w:rsidRPr="00DE32DF" w:rsidRDefault="0066485E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Изготовление цветов своими руками для пожилых людей. Организация и проведение «Дня пожилого человека». Посвящение в волонтеры. Акция «Поделись </w:t>
            </w:r>
            <w:proofErr w:type="spellStart"/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улыбкою</w:t>
            </w:r>
            <w:proofErr w:type="spellEnd"/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своей. Подведение итогов.</w:t>
            </w:r>
          </w:p>
        </w:tc>
      </w:tr>
      <w:tr w:rsidR="00694298" w:rsidTr="00DE32DF">
        <w:tc>
          <w:tcPr>
            <w:tcW w:w="493" w:type="dxa"/>
            <w:shd w:val="clear" w:color="auto" w:fill="auto"/>
          </w:tcPr>
          <w:p w:rsidR="00694298" w:rsidRDefault="0066485E" w:rsidP="00FA29A7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33" w:type="dxa"/>
            <w:shd w:val="clear" w:color="auto" w:fill="auto"/>
          </w:tcPr>
          <w:p w:rsidR="00694298" w:rsidRPr="00DE32DF" w:rsidRDefault="0066485E" w:rsidP="00FA29A7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Познание и творчество</w:t>
            </w:r>
          </w:p>
        </w:tc>
        <w:tc>
          <w:tcPr>
            <w:tcW w:w="3712" w:type="dxa"/>
            <w:shd w:val="clear" w:color="auto" w:fill="auto"/>
          </w:tcPr>
          <w:p w:rsidR="00694298" w:rsidRPr="00DE32DF" w:rsidRDefault="0066485E" w:rsidP="00FA2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творчества. История празднования Дня матери. Моя любимая игра в детстве; игры наших родителей. Планирование творческих мероприятий. Изучение сценариев к мероприятиям.</w:t>
            </w:r>
          </w:p>
          <w:p w:rsidR="00694298" w:rsidRPr="00DE32DF" w:rsidRDefault="00694298" w:rsidP="00FA29A7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694298" w:rsidRPr="00DE32DF" w:rsidRDefault="0066485E" w:rsidP="00FA2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музей. Выставка портретов мамы.</w:t>
            </w:r>
          </w:p>
          <w:p w:rsidR="00694298" w:rsidRPr="00DE32DF" w:rsidRDefault="0066485E" w:rsidP="00FA2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новогоднему концерту. Изготовление плаката. Вечер «Я творческая личность» Подведение итогов.</w:t>
            </w:r>
          </w:p>
        </w:tc>
      </w:tr>
      <w:tr w:rsidR="00694298" w:rsidTr="00DE32DF">
        <w:tc>
          <w:tcPr>
            <w:tcW w:w="493" w:type="dxa"/>
            <w:shd w:val="clear" w:color="auto" w:fill="auto"/>
          </w:tcPr>
          <w:p w:rsidR="00694298" w:rsidRDefault="0066485E" w:rsidP="00FA29A7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33" w:type="dxa"/>
            <w:shd w:val="clear" w:color="auto" w:fill="auto"/>
          </w:tcPr>
          <w:p w:rsidR="00694298" w:rsidRPr="00DE32DF" w:rsidRDefault="0066485E" w:rsidP="00FA29A7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Подари радость</w:t>
            </w:r>
          </w:p>
        </w:tc>
        <w:tc>
          <w:tcPr>
            <w:tcW w:w="3712" w:type="dxa"/>
            <w:shd w:val="clear" w:color="auto" w:fill="auto"/>
          </w:tcPr>
          <w:p w:rsidR="00694298" w:rsidRPr="00DE32DF" w:rsidRDefault="0066485E" w:rsidP="00FA2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 «Что такое радость?» Беседа «В чем истинная сила человека»</w:t>
            </w:r>
            <w:r w:rsidRPr="00DE3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«Творим добро своими руками»</w:t>
            </w:r>
          </w:p>
          <w:p w:rsidR="00694298" w:rsidRPr="00DE32DF" w:rsidRDefault="00694298" w:rsidP="00FA29A7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694298" w:rsidRPr="00DE32DF" w:rsidRDefault="0066485E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к акции «Мы разные, но мы вместе». «Мы разные, но мы вместе» - акция, посвящённая Международному Дню инвалида» Подготовка к рождественским посиделкам. Вечер, посвященный «Рождеству» Конкурс «Мой друг» (рисунки, </w:t>
            </w: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плакаты, сочинения). Сбор подарков детям с ограниченными возможностями здоровья. Итоги</w:t>
            </w:r>
            <w:r w:rsid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94298" w:rsidTr="00DE32DF">
        <w:tc>
          <w:tcPr>
            <w:tcW w:w="493" w:type="dxa"/>
            <w:shd w:val="clear" w:color="auto" w:fill="auto"/>
          </w:tcPr>
          <w:p w:rsidR="00694298" w:rsidRDefault="0066485E" w:rsidP="00FA29A7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033" w:type="dxa"/>
            <w:shd w:val="clear" w:color="auto" w:fill="auto"/>
          </w:tcPr>
          <w:p w:rsidR="00694298" w:rsidRPr="00DE32DF" w:rsidRDefault="0066485E" w:rsidP="00FA29A7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и формирование ЗОЖ</w:t>
            </w:r>
          </w:p>
        </w:tc>
        <w:tc>
          <w:tcPr>
            <w:tcW w:w="3712" w:type="dxa"/>
            <w:shd w:val="clear" w:color="auto" w:fill="auto"/>
          </w:tcPr>
          <w:p w:rsidR="00694298" w:rsidRPr="00DE32DF" w:rsidRDefault="0066485E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здоровья в жизни человека. Беседа о сохранении здоровья</w:t>
            </w:r>
            <w:r w:rsidRPr="00DE3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 </w:t>
            </w: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Факторы, разрушающие здоровье.</w:t>
            </w:r>
            <w:r w:rsidRPr="00DE3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Вредные привычки. Круглый стол «Мы хотим быть здоровыми». </w:t>
            </w:r>
          </w:p>
        </w:tc>
        <w:tc>
          <w:tcPr>
            <w:tcW w:w="3367" w:type="dxa"/>
            <w:shd w:val="clear" w:color="auto" w:fill="auto"/>
          </w:tcPr>
          <w:p w:rsidR="00694298" w:rsidRPr="00DE32DF" w:rsidRDefault="0066485E" w:rsidP="00FA2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«больной – здоровый». Веселые старты. Фотоконкурс. Организация, подготовка и проведение мероприятия ко «Дню Защитников Отечества»</w:t>
            </w:r>
          </w:p>
          <w:p w:rsidR="00694298" w:rsidRPr="00DE32DF" w:rsidRDefault="0066485E" w:rsidP="00FA2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</w:t>
            </w:r>
            <w:r w:rsid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94298" w:rsidRPr="00DE32DF" w:rsidRDefault="00694298" w:rsidP="00FA29A7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4298" w:rsidTr="00DE32DF">
        <w:tc>
          <w:tcPr>
            <w:tcW w:w="493" w:type="dxa"/>
            <w:shd w:val="clear" w:color="auto" w:fill="auto"/>
          </w:tcPr>
          <w:p w:rsidR="00694298" w:rsidRDefault="0066485E" w:rsidP="00FA29A7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33" w:type="dxa"/>
            <w:shd w:val="clear" w:color="auto" w:fill="auto"/>
          </w:tcPr>
          <w:p w:rsidR="00694298" w:rsidRPr="00DE32DF" w:rsidRDefault="0066485E" w:rsidP="00FA29A7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Добро, милосердие и сострадание </w:t>
            </w:r>
          </w:p>
        </w:tc>
        <w:tc>
          <w:tcPr>
            <w:tcW w:w="3712" w:type="dxa"/>
            <w:shd w:val="clear" w:color="auto" w:fill="auto"/>
          </w:tcPr>
          <w:p w:rsidR="00694298" w:rsidRPr="00DE32DF" w:rsidRDefault="0066485E" w:rsidP="00FA2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доброта. Кого можно назвать добрым. Понятие «Милосердие». Воспитание потребности делать добро, сострадать.</w:t>
            </w:r>
          </w:p>
          <w:p w:rsidR="00694298" w:rsidRPr="00DE32DF" w:rsidRDefault="0066485E" w:rsidP="00FA2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качества присущи доброму человеку. Твори добро. Волонтеры и добрые дела. Быть честным перед собой и перед другими.</w:t>
            </w:r>
          </w:p>
          <w:p w:rsidR="00694298" w:rsidRPr="00DE32DF" w:rsidRDefault="00694298" w:rsidP="00FA29A7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694298" w:rsidRPr="00DE32DF" w:rsidRDefault="0066485E" w:rsidP="00FA2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Диспут «О милосердии». КТД «Подарок просто так». Акция «День служения добру». «Так что есть красота?» - диспут. Акция «Миллион добрых дел»</w:t>
            </w:r>
          </w:p>
          <w:p w:rsidR="00694298" w:rsidRPr="00DE32DF" w:rsidRDefault="0066485E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рисунков «Лицо добра» Подготовка к 8 марта. Оказание помощи ветеранам ВОВ. Акция «Материнские сердца». Подведение итогов</w:t>
            </w:r>
            <w:r w:rsid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94298" w:rsidTr="00DE32DF">
        <w:tc>
          <w:tcPr>
            <w:tcW w:w="493" w:type="dxa"/>
            <w:shd w:val="clear" w:color="auto" w:fill="auto"/>
          </w:tcPr>
          <w:p w:rsidR="00694298" w:rsidRDefault="0066485E" w:rsidP="00FA29A7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33" w:type="dxa"/>
            <w:shd w:val="clear" w:color="auto" w:fill="auto"/>
          </w:tcPr>
          <w:p w:rsidR="00694298" w:rsidRPr="00DE32DF" w:rsidRDefault="0066485E" w:rsidP="00FA29A7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патриотизма</w:t>
            </w:r>
          </w:p>
        </w:tc>
        <w:tc>
          <w:tcPr>
            <w:tcW w:w="3712" w:type="dxa"/>
            <w:shd w:val="clear" w:color="auto" w:fill="auto"/>
          </w:tcPr>
          <w:p w:rsidR="00694298" w:rsidRPr="00DE32DF" w:rsidRDefault="0066485E" w:rsidP="00FA2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Отношение </w:t>
            </w:r>
            <w:proofErr w:type="gramStart"/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пожилым в обществе. Помощь ветеранам и пожилым людям</w:t>
            </w:r>
          </w:p>
          <w:p w:rsidR="00694298" w:rsidRPr="00DE32DF" w:rsidRDefault="00694298" w:rsidP="00FA29A7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694298" w:rsidRPr="00DE32DF" w:rsidRDefault="0066485E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«служу Отечеству». Акция «Дом без одиночества» (поздравление на дому). Организация встречи с участниками боевых действий в Афганистане и Чечне. Оказание трудовой помощи по укладке дров, очистке снега, уборке. Подведение итогов</w:t>
            </w:r>
            <w:r w:rsid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94298" w:rsidTr="00DE32DF">
        <w:tc>
          <w:tcPr>
            <w:tcW w:w="493" w:type="dxa"/>
            <w:shd w:val="clear" w:color="auto" w:fill="auto"/>
          </w:tcPr>
          <w:p w:rsidR="00694298" w:rsidRDefault="0066485E" w:rsidP="00FA29A7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33" w:type="dxa"/>
            <w:shd w:val="clear" w:color="auto" w:fill="auto"/>
          </w:tcPr>
          <w:p w:rsidR="00694298" w:rsidRPr="00DE32DF" w:rsidRDefault="0066485E" w:rsidP="00FA29A7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жить вместе</w:t>
            </w:r>
          </w:p>
        </w:tc>
        <w:tc>
          <w:tcPr>
            <w:tcW w:w="3712" w:type="dxa"/>
            <w:shd w:val="clear" w:color="auto" w:fill="auto"/>
          </w:tcPr>
          <w:p w:rsidR="00694298" w:rsidRPr="00DE32DF" w:rsidRDefault="0066485E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Тренинг «Мы </w:t>
            </w:r>
            <w:proofErr w:type="gramStart"/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знаем</w:t>
            </w:r>
            <w:proofErr w:type="gramEnd"/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себя защитить»</w:t>
            </w:r>
            <w:r w:rsidRPr="00DE3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 </w:t>
            </w: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“Полезные и вредные привычки” игра</w:t>
            </w:r>
            <w:r w:rsidRPr="00DE3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 </w:t>
            </w: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Операция «Творим добро своими руками» </w:t>
            </w: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(изготовление поздравительных открыток к праздничным датам)</w:t>
            </w:r>
          </w:p>
        </w:tc>
        <w:tc>
          <w:tcPr>
            <w:tcW w:w="3367" w:type="dxa"/>
            <w:shd w:val="clear" w:color="auto" w:fill="auto"/>
          </w:tcPr>
          <w:p w:rsidR="00694298" w:rsidRPr="00DE32DF" w:rsidRDefault="0066485E" w:rsidP="00FA2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Акции «Протяни руку сверстнику». Чаепитие. Встреча с пожилыми людьми. Спортивные соревнования с семьей. </w:t>
            </w: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Подведение итогов</w:t>
            </w:r>
          </w:p>
          <w:p w:rsidR="00694298" w:rsidRPr="00DE32DF" w:rsidRDefault="00694298" w:rsidP="00FA29A7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4298" w:rsidTr="00DE32DF">
        <w:tc>
          <w:tcPr>
            <w:tcW w:w="493" w:type="dxa"/>
            <w:shd w:val="clear" w:color="auto" w:fill="auto"/>
          </w:tcPr>
          <w:p w:rsidR="00694298" w:rsidRDefault="00B75FAB" w:rsidP="00FA29A7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664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3" w:type="dxa"/>
            <w:shd w:val="clear" w:color="auto" w:fill="auto"/>
          </w:tcPr>
          <w:p w:rsidR="00694298" w:rsidRPr="00DE32DF" w:rsidRDefault="0066485E" w:rsidP="00FA29A7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</w:t>
            </w:r>
          </w:p>
        </w:tc>
        <w:tc>
          <w:tcPr>
            <w:tcW w:w="3712" w:type="dxa"/>
            <w:shd w:val="clear" w:color="auto" w:fill="auto"/>
          </w:tcPr>
          <w:p w:rsidR="00694298" w:rsidRPr="00DE32DF" w:rsidRDefault="0066485E" w:rsidP="00FA2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Чего мы сумели добиться?</w:t>
            </w:r>
          </w:p>
          <w:p w:rsidR="00694298" w:rsidRPr="00DE32DF" w:rsidRDefault="00694298" w:rsidP="00FA29A7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694298" w:rsidRPr="00DE32DF" w:rsidRDefault="0066485E" w:rsidP="00FA2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отчетному концерту.</w:t>
            </w:r>
          </w:p>
        </w:tc>
      </w:tr>
    </w:tbl>
    <w:p w:rsidR="00694298" w:rsidRDefault="00694298" w:rsidP="00FA29A7">
      <w:pPr>
        <w:pStyle w:val="ac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29D" w:rsidRDefault="00FD77DB" w:rsidP="00FA29A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07329D" w:rsidRPr="00FD77DB">
        <w:rPr>
          <w:rFonts w:ascii="Times New Roman" w:hAnsi="Times New Roman"/>
          <w:b/>
          <w:sz w:val="28"/>
          <w:szCs w:val="28"/>
        </w:rPr>
        <w:t>К</w:t>
      </w:r>
      <w:r w:rsidR="009F44D0">
        <w:rPr>
          <w:rFonts w:ascii="Times New Roman" w:hAnsi="Times New Roman"/>
          <w:b/>
          <w:sz w:val="28"/>
          <w:szCs w:val="28"/>
        </w:rPr>
        <w:t>а</w:t>
      </w:r>
      <w:r w:rsidR="0007329D" w:rsidRPr="00FD77DB">
        <w:rPr>
          <w:rFonts w:ascii="Times New Roman" w:hAnsi="Times New Roman"/>
          <w:b/>
          <w:sz w:val="28"/>
          <w:szCs w:val="28"/>
        </w:rPr>
        <w:t>лендарный  учебный график</w:t>
      </w:r>
    </w:p>
    <w:p w:rsidR="00FD77DB" w:rsidRPr="00FD77DB" w:rsidRDefault="00FD77DB" w:rsidP="00FA2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D77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 группа 1 год обучения</w:t>
      </w:r>
    </w:p>
    <w:p w:rsidR="00FD77DB" w:rsidRPr="00FD77DB" w:rsidRDefault="00FD77DB" w:rsidP="00FA2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884"/>
        <w:gridCol w:w="1134"/>
        <w:gridCol w:w="1418"/>
        <w:gridCol w:w="1417"/>
        <w:gridCol w:w="851"/>
        <w:gridCol w:w="2551"/>
        <w:gridCol w:w="1843"/>
      </w:tblGrid>
      <w:tr w:rsidR="00FD77DB" w:rsidRPr="00FD77DB" w:rsidTr="00FA29A7">
        <w:tc>
          <w:tcPr>
            <w:tcW w:w="534" w:type="dxa"/>
          </w:tcPr>
          <w:p w:rsidR="00FD77DB" w:rsidRPr="00FA29A7" w:rsidRDefault="00FD77D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4" w:type="dxa"/>
          </w:tcPr>
          <w:p w:rsidR="00FD77DB" w:rsidRPr="00FA29A7" w:rsidRDefault="00FD77D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</w:tcPr>
          <w:p w:rsidR="00FD77DB" w:rsidRPr="00FA29A7" w:rsidRDefault="00FD77D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FD77DB" w:rsidRPr="00FA29A7" w:rsidRDefault="00FD77D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(день недели)</w:t>
            </w:r>
          </w:p>
        </w:tc>
        <w:tc>
          <w:tcPr>
            <w:tcW w:w="1418" w:type="dxa"/>
          </w:tcPr>
          <w:p w:rsidR="00FD77DB" w:rsidRPr="00FA29A7" w:rsidRDefault="00FD77D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417" w:type="dxa"/>
          </w:tcPr>
          <w:p w:rsidR="00FD77DB" w:rsidRPr="00FA29A7" w:rsidRDefault="00FD77D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851" w:type="dxa"/>
          </w:tcPr>
          <w:p w:rsidR="00FD77DB" w:rsidRPr="00FA29A7" w:rsidRDefault="00FD77D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</w:tcPr>
          <w:p w:rsidR="00FD77DB" w:rsidRPr="00FA29A7" w:rsidRDefault="00FD77D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843" w:type="dxa"/>
          </w:tcPr>
          <w:p w:rsidR="00FD77DB" w:rsidRPr="00FA29A7" w:rsidRDefault="00FD77D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D77DB" w:rsidRPr="00FD77DB" w:rsidTr="00FD77DB">
        <w:tc>
          <w:tcPr>
            <w:tcW w:w="10632" w:type="dxa"/>
            <w:gridSpan w:val="8"/>
          </w:tcPr>
          <w:p w:rsidR="00FD77DB" w:rsidRPr="00FA29A7" w:rsidRDefault="00FD77D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Организационные вопросы деятельности добровольческого объединения</w:t>
            </w:r>
          </w:p>
        </w:tc>
      </w:tr>
      <w:tr w:rsidR="00FD77DB" w:rsidRPr="00FD77DB" w:rsidTr="00FA29A7">
        <w:tc>
          <w:tcPr>
            <w:tcW w:w="534" w:type="dxa"/>
          </w:tcPr>
          <w:p w:rsidR="00FD77DB" w:rsidRPr="00FA29A7" w:rsidRDefault="00FD77D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D77DB" w:rsidRPr="00FA29A7" w:rsidRDefault="00FD77D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FD77DB" w:rsidRPr="00FA29A7" w:rsidRDefault="00FD77D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D77DB" w:rsidRPr="00FA29A7" w:rsidRDefault="00FD77D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418" w:type="dxa"/>
          </w:tcPr>
          <w:p w:rsidR="00FD77DB" w:rsidRPr="00FA29A7" w:rsidRDefault="00FD77D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D77DB" w:rsidRPr="00FA29A7" w:rsidRDefault="00FD77D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D77DB" w:rsidRPr="00FA29A7" w:rsidRDefault="00FD77D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FD77DB" w:rsidRPr="00FA29A7" w:rsidRDefault="00FD77D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D77DB" w:rsidRPr="00FA29A7" w:rsidRDefault="00FD77D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технике безопасности</w:t>
            </w:r>
          </w:p>
        </w:tc>
        <w:tc>
          <w:tcPr>
            <w:tcW w:w="1843" w:type="dxa"/>
          </w:tcPr>
          <w:p w:rsidR="00FD77DB" w:rsidRPr="00FA29A7" w:rsidRDefault="00FD77D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="006234A2"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77DB" w:rsidRPr="00FD77DB" w:rsidTr="00FA29A7">
        <w:tc>
          <w:tcPr>
            <w:tcW w:w="534" w:type="dxa"/>
          </w:tcPr>
          <w:p w:rsidR="00FD77DB" w:rsidRPr="00FA29A7" w:rsidRDefault="00FD77D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FD77DB" w:rsidRPr="00FA29A7" w:rsidRDefault="00FD77D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7DB" w:rsidRPr="00FA29A7" w:rsidRDefault="00FD77D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FD77DB" w:rsidRPr="00FA29A7" w:rsidRDefault="00FD77D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418" w:type="dxa"/>
          </w:tcPr>
          <w:p w:rsidR="00FD77DB" w:rsidRPr="00FA29A7" w:rsidRDefault="00FD77D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D77DB" w:rsidRPr="00FA29A7" w:rsidRDefault="00FD77D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D77DB" w:rsidRPr="00FA29A7" w:rsidRDefault="00FD77D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FD77DB" w:rsidRPr="00FA29A7" w:rsidRDefault="00FD77D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D77DB" w:rsidRPr="00FA29A7" w:rsidRDefault="00FD77D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Деятельность общественного объединения волонтеров</w:t>
            </w:r>
          </w:p>
        </w:tc>
        <w:tc>
          <w:tcPr>
            <w:tcW w:w="1843" w:type="dxa"/>
          </w:tcPr>
          <w:p w:rsidR="00FD77DB" w:rsidRPr="00FA29A7" w:rsidRDefault="00FD77D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="006234A2"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77DB" w:rsidRPr="00FD77DB" w:rsidTr="00FA29A7">
        <w:tc>
          <w:tcPr>
            <w:tcW w:w="534" w:type="dxa"/>
          </w:tcPr>
          <w:p w:rsidR="00FD77DB" w:rsidRPr="00FA29A7" w:rsidRDefault="00FD77D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FD77DB" w:rsidRPr="00FA29A7" w:rsidRDefault="00FD77D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7DB" w:rsidRPr="00FA29A7" w:rsidRDefault="00FD77D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D77DB" w:rsidRPr="00FA29A7" w:rsidRDefault="00FD77D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418" w:type="dxa"/>
          </w:tcPr>
          <w:p w:rsidR="00FD77DB" w:rsidRPr="00FA29A7" w:rsidRDefault="00FD77D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D77DB" w:rsidRPr="00FA29A7" w:rsidRDefault="00FD77D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D77DB" w:rsidRPr="00FA29A7" w:rsidRDefault="00FD77D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FD77DB" w:rsidRPr="00FA29A7" w:rsidRDefault="00FD77D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D77DB" w:rsidRPr="00FA29A7" w:rsidRDefault="00FD77D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Управление волонтерской деятельностью</w:t>
            </w:r>
          </w:p>
        </w:tc>
        <w:tc>
          <w:tcPr>
            <w:tcW w:w="1843" w:type="dxa"/>
          </w:tcPr>
          <w:p w:rsidR="00FD77DB" w:rsidRPr="00FA29A7" w:rsidRDefault="00FD77D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="006234A2"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77DB" w:rsidRPr="00FD77DB" w:rsidTr="00FD77DB">
        <w:tc>
          <w:tcPr>
            <w:tcW w:w="10632" w:type="dxa"/>
            <w:gridSpan w:val="8"/>
          </w:tcPr>
          <w:p w:rsidR="00FD77DB" w:rsidRPr="00FA29A7" w:rsidRDefault="00FD77D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 по групповому сопротивлению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Наркомания. Разработка и проведение акций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Наркомания. Разработка и проведение акций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28 (понедельник)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ВИЧ-инфекция. Разработка и проведение акции по профилактике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ВИЧ-инфекция. Разработка и проведение акции по профилактике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D77DB" w:rsidRPr="00FD77DB" w:rsidTr="00FD77DB">
        <w:tc>
          <w:tcPr>
            <w:tcW w:w="10632" w:type="dxa"/>
            <w:gridSpan w:val="8"/>
          </w:tcPr>
          <w:p w:rsidR="00FD77DB" w:rsidRPr="00FA29A7" w:rsidRDefault="00FD77D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Информационные технологии в работе волонтера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Новостная статья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Новостная статья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12 (понедельник)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Взаимодействие с объектами внешней среды.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Понятие социальной рекламы. Социальный плакат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19 (понедельник)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Понятие социальной рекламы. Социальный плакат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Социальный видеоролик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26 (понедельник)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Социальный видеоролик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Социальный видеоролик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D77DB">
        <w:tc>
          <w:tcPr>
            <w:tcW w:w="10632" w:type="dxa"/>
            <w:gridSpan w:val="8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Школа социальных технологий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02 (понедельник)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Технология «</w:t>
            </w:r>
            <w:proofErr w:type="gram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Равный</w:t>
            </w:r>
            <w:proofErr w:type="gram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обучает равного»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09(понедельник)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16 (понедельник)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Социальный театр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Социальный театр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D77DB">
        <w:tc>
          <w:tcPr>
            <w:tcW w:w="10632" w:type="dxa"/>
            <w:gridSpan w:val="8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Основы социального проектирования и проведения социальных дел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23 (понедельник)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Проведение благотворительных, экологических и др. акций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30 (понедельник)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Проведение благотворительных, экологических и др. акций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акция. Проведение благотворительных, </w:t>
            </w: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экологических и др. акций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7 (понедельник)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Проведение благотворительных, экологических и др. акций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(среда)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Основы социального проектирования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Основы социального проектирования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социальных проектов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21 (понедельник)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социальных проектов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D77DB">
        <w:tc>
          <w:tcPr>
            <w:tcW w:w="10632" w:type="dxa"/>
            <w:gridSpan w:val="8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Подготовка волонтеров.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Помощь ветеранам и пожилым людям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28 (понедельник)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Помощь ветеранам и пожилым людям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Помощь ветеранам и пожилым людям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11 (понедельник)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Помощь ветеранам и пожилым людям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Технология общения и работы с людьми с ограниченными возможностями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18 (понедельник)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Технология общения и работы с людьми с ограниченными возможностями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D77DB" w:rsidRPr="00FD77DB" w:rsidTr="00FD77DB">
        <w:tc>
          <w:tcPr>
            <w:tcW w:w="10632" w:type="dxa"/>
            <w:gridSpan w:val="8"/>
          </w:tcPr>
          <w:p w:rsidR="00FD77DB" w:rsidRPr="00FA29A7" w:rsidRDefault="00FD77D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Лидерство в волонтерском объединении.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Лидер. Типы лидерства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25 (понедельник)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Лидер. Типы лидерства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 (понедельник)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конкурсах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8 (понедельник)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</w:t>
            </w:r>
            <w:proofErr w:type="gram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(среда)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конкурсах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D77DB">
        <w:tc>
          <w:tcPr>
            <w:tcW w:w="10632" w:type="dxa"/>
            <w:gridSpan w:val="8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Игровые технологии в работе волонтера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 (понедельник)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Игры-адаптации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  <w:r w:rsidRPr="00FA29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22 (понедельник)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Организация детских праздников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Организация детских праздников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Организация детских праздников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D77DB">
        <w:tc>
          <w:tcPr>
            <w:tcW w:w="10632" w:type="dxa"/>
            <w:gridSpan w:val="8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Основы проведения социальных дел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Особенности массовых мероприятий профилактической направленности. Технологии мероприятий (дискуссии, информационные беседы)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 (понедельник)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массовых мероприятий профилактической направленности. Технологии мероприятий (дискуссии, информационные </w:t>
            </w: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беседы)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социальных акций. Благотворительная акция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22 (понедельник)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социальных акций. Благотворительная акция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социальных акций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социальных акций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гуманитарно-солидарных акций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5 (понедельник)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гуманитарно-солидарных акций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гуманитарно-солидарных акций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12 (понедельник)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гражданско-патриотических акций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гражданско-патриотических акций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19 (понедельник)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гражданско-патриотических акций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образовательных акций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26 (понедельник)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образовательных акций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образовательных акций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24 (понедельник)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(среда)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31 (понедельник)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6234A2" w:rsidRPr="00FD77DB" w:rsidTr="00FA29A7">
        <w:tc>
          <w:tcPr>
            <w:tcW w:w="5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4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418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6234A2" w:rsidRPr="00FA29A7" w:rsidRDefault="006234A2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1843" w:type="dxa"/>
          </w:tcPr>
          <w:p w:rsidR="006234A2" w:rsidRPr="00FA29A7" w:rsidRDefault="006234A2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</w:tbl>
    <w:p w:rsidR="00FD77DB" w:rsidRPr="00FD77DB" w:rsidRDefault="00FD77DB" w:rsidP="00FA29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D77DB" w:rsidRPr="00FD77DB" w:rsidRDefault="00FD77DB" w:rsidP="00FA2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77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 группа 1 год обучения</w:t>
      </w:r>
    </w:p>
    <w:p w:rsidR="00FD77DB" w:rsidRPr="00FD77DB" w:rsidRDefault="00FD77DB" w:rsidP="00FA2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2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884"/>
        <w:gridCol w:w="993"/>
        <w:gridCol w:w="1417"/>
        <w:gridCol w:w="1417"/>
        <w:gridCol w:w="993"/>
        <w:gridCol w:w="2409"/>
        <w:gridCol w:w="1843"/>
      </w:tblGrid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(день недели)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A29A7" w:rsidRPr="00FA29A7" w:rsidTr="00FA29A7">
        <w:tc>
          <w:tcPr>
            <w:tcW w:w="10490" w:type="dxa"/>
            <w:gridSpan w:val="8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Организационные вопросы деятельности добровольческого объединения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технике безопасности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10 (четверг)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Деятельность общественного объединения волонтеров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 (вторник)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Управление волонтерской деятельностью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10490" w:type="dxa"/>
            <w:gridSpan w:val="8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Работа волонтеров по пропаганде ЗОЖ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17 (четверг)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 по групповому сопротивлению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22 (вторник)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Наркомания. Разработка и проведение акций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24 (четверг)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Наркомания. Разработка и проведение акций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29 (вторник)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ВИЧ-инфекция. Разработка и проведение акции по профилактике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 (четверг)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ВИЧ-инфекция. Разработка и проведение акции по профилактике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10490" w:type="dxa"/>
            <w:gridSpan w:val="8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Информационные технологии в работе волонтера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6 (вторник)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Новостная статья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8 (четверг)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Новостная статья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13 (вторник)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Взаимодействие с объектами внешней среды.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 (четверг)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Понятие социальной рекламы. Социальный плакат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20 (вторник)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Понятие социальной рекламы. Социальный плакат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22 (четверг)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Социальный видеоролик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27 (вторник)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Социальный видеоролик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29 (четверг)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Социальный видеоролик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10490" w:type="dxa"/>
            <w:gridSpan w:val="8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Школа социальных технологий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 (вторник)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Технология «</w:t>
            </w:r>
            <w:proofErr w:type="gram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Равный</w:t>
            </w:r>
            <w:proofErr w:type="gram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обучает равного»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5 (четверг)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10 (вторник)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12 (четверг)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Социальный театр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17 (вторник)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Социальный театр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10490" w:type="dxa"/>
            <w:gridSpan w:val="8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Основы социального проектирования и проведения социальных дел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19 (четверг)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24 (вторник)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Проведение благотворительных, экологических и др. акций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26 (четверг)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Проведение благотворительных, экологических и др. акций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 (вторник)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Проведение благотворительных, экологических и др. акций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Проведение благотворительных, экологических и др. акций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8 (вторник)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Основы социального проектирования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10 (четверг)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Основы социального проектирования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 (вторник)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социальных проектов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17 (четвер</w:t>
            </w: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проектов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  </w:t>
            </w:r>
          </w:p>
        </w:tc>
      </w:tr>
      <w:tr w:rsidR="00FA29A7" w:rsidRPr="00FA29A7" w:rsidTr="00FA29A7">
        <w:tc>
          <w:tcPr>
            <w:tcW w:w="10490" w:type="dxa"/>
            <w:gridSpan w:val="8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6. Подготовка волонтеров.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22 (вторник)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Помощь ветеранам и пожилым людям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24 (четверг)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Помощь ветеранам и пожилым людям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29 (вторник)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Помощь ветеранам и пожилым людям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31 (четверг)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Помощь ветеранам и пожилым людям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12 (вторник)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Технология общения и работы с людьми с ограниченными возможностями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 (четверг)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Технология общения и работы с людьми с ограниченными возможностями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10490" w:type="dxa"/>
            <w:gridSpan w:val="8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Лидерство в волонтерском объединении.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19 (вторник)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Лидер. Типы лидерства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21 (четверг)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Лидер. Типы лидерства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26 (вторник)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28 (четверг)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 (вторник)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конкурсах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4 (четверг)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</w:t>
            </w:r>
            <w:proofErr w:type="gram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9 (вторник)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конкурсах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rPr>
          <w:trHeight w:val="495"/>
        </w:trPr>
        <w:tc>
          <w:tcPr>
            <w:tcW w:w="10490" w:type="dxa"/>
            <w:gridSpan w:val="8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Игровые технологии в работе волонтера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11 (четверг)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Игры-адаптации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(вторник)</w:t>
            </w:r>
            <w:r w:rsidRPr="00FA29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</w:t>
            </w: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ванная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18 (четверг)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25 (четверг)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Организация детских праздников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 (вторник)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Организация детских праздников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4 (четверг)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Организация детских праздников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10490" w:type="dxa"/>
            <w:gridSpan w:val="8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Основы проведения социальных дел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9 (вторник)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Особенности массовых мероприятий профилактической направленности. Технологии мероприятий (дискуссии, информационные беседы)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11 (четверг)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Особенности массовых мероприятий профилактической направленности. Технологии мероприятий (дискуссии, информационные беседы)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16 (вторник)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социальных акций. Благотворительная акция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18 (четверг)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социальных акций. Благотворительная акция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23 (вторник)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акция. Разработка и проведение </w:t>
            </w: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акций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25 (четверг)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социальных акций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30 (вторник)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гуманитарно-солидарных акций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 (четверг)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гуманитарно-солидарных акций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6 (вторник)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гуманитарно-солидарных акций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8 (четверг)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гражданско-патриотических акций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13 (вторник)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гражданско-патриотических акций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 (четверг)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гражданско-патриотических акций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20 (вторник)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образовательных акций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22 (четверг)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образовательных акций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27 (вторник)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акция. Разработка и проведение </w:t>
            </w: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акций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29 (четверг)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4 (вторник)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6 (четверг)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11 (вторник)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13 (четверг)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18 (вторник)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20 (четверг)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A29A7" w:rsidRPr="00FA29A7" w:rsidTr="00FA29A7">
        <w:tc>
          <w:tcPr>
            <w:tcW w:w="534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4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25 (вторник)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993" w:type="dxa"/>
          </w:tcPr>
          <w:p w:rsidR="00FA29A7" w:rsidRPr="00FA29A7" w:rsidRDefault="00FA29A7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1843" w:type="dxa"/>
          </w:tcPr>
          <w:p w:rsidR="00FA29A7" w:rsidRPr="00FA29A7" w:rsidRDefault="00FA29A7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</w:tbl>
    <w:p w:rsidR="00FD77DB" w:rsidRPr="00FA29A7" w:rsidRDefault="00FD77DB" w:rsidP="00FA29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D77DB" w:rsidRPr="00FA29A7" w:rsidRDefault="00FD77DB" w:rsidP="00FA29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7737B" w:rsidRPr="00FA29A7" w:rsidRDefault="00F7737B" w:rsidP="00FA2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29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 группа 1 год обучения</w:t>
      </w:r>
    </w:p>
    <w:p w:rsidR="00F7737B" w:rsidRPr="00FA29A7" w:rsidRDefault="00F7737B" w:rsidP="00FA2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93"/>
        <w:gridCol w:w="1559"/>
        <w:gridCol w:w="1417"/>
        <w:gridCol w:w="851"/>
        <w:gridCol w:w="2551"/>
        <w:gridCol w:w="1843"/>
      </w:tblGrid>
      <w:tr w:rsidR="00F7737B" w:rsidRPr="00FA29A7" w:rsidTr="00FA29A7">
        <w:tc>
          <w:tcPr>
            <w:tcW w:w="567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3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(день недели)</w:t>
            </w:r>
          </w:p>
        </w:tc>
        <w:tc>
          <w:tcPr>
            <w:tcW w:w="1559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417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851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</w:tcPr>
          <w:p w:rsidR="00F7737B" w:rsidRPr="00FA29A7" w:rsidRDefault="00F7737B" w:rsidP="00FA29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843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7737B" w:rsidRPr="00FA29A7" w:rsidTr="00F7737B">
        <w:tc>
          <w:tcPr>
            <w:tcW w:w="10632" w:type="dxa"/>
            <w:gridSpan w:val="8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Организационные вопросы деятельности добровольческого объединения</w:t>
            </w:r>
          </w:p>
        </w:tc>
      </w:tr>
      <w:tr w:rsidR="00F7737B" w:rsidRPr="00FA29A7" w:rsidTr="00FA29A7">
        <w:tc>
          <w:tcPr>
            <w:tcW w:w="567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559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843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7737B" w:rsidRPr="00FA29A7" w:rsidTr="00FA29A7">
        <w:tc>
          <w:tcPr>
            <w:tcW w:w="567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559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843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7737B" w:rsidRPr="00FA29A7" w:rsidTr="00FA29A7">
        <w:tc>
          <w:tcPr>
            <w:tcW w:w="567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Деятельность общественного объединения волонтеров</w:t>
            </w:r>
          </w:p>
        </w:tc>
        <w:tc>
          <w:tcPr>
            <w:tcW w:w="1843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7737B" w:rsidRPr="00FA29A7" w:rsidTr="00FA29A7">
        <w:tc>
          <w:tcPr>
            <w:tcW w:w="567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559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Деятельность общественного объединения волонтеров</w:t>
            </w:r>
          </w:p>
        </w:tc>
        <w:tc>
          <w:tcPr>
            <w:tcW w:w="1843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7737B" w:rsidRPr="00FA29A7" w:rsidTr="00FA29A7">
        <w:tc>
          <w:tcPr>
            <w:tcW w:w="567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(среда)</w:t>
            </w:r>
          </w:p>
        </w:tc>
        <w:tc>
          <w:tcPr>
            <w:tcW w:w="1559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15.55-16.40</w:t>
            </w:r>
          </w:p>
        </w:tc>
        <w:tc>
          <w:tcPr>
            <w:tcW w:w="1417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ванная</w:t>
            </w:r>
          </w:p>
        </w:tc>
        <w:tc>
          <w:tcPr>
            <w:tcW w:w="851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волонтерской деятельностью</w:t>
            </w:r>
          </w:p>
        </w:tc>
        <w:tc>
          <w:tcPr>
            <w:tcW w:w="1843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7737B" w:rsidRPr="00FA29A7" w:rsidTr="00FA29A7">
        <w:tc>
          <w:tcPr>
            <w:tcW w:w="567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 по групповому сопротивлению</w:t>
            </w:r>
          </w:p>
        </w:tc>
        <w:tc>
          <w:tcPr>
            <w:tcW w:w="1843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7737B" w:rsidRPr="00FA29A7" w:rsidTr="00FA29A7">
        <w:tc>
          <w:tcPr>
            <w:tcW w:w="567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21 (понедельник)</w:t>
            </w:r>
          </w:p>
        </w:tc>
        <w:tc>
          <w:tcPr>
            <w:tcW w:w="1559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Наркомания. Разработка и проведение акций</w:t>
            </w:r>
          </w:p>
        </w:tc>
        <w:tc>
          <w:tcPr>
            <w:tcW w:w="1843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7737B" w:rsidRPr="00FA29A7" w:rsidTr="00FA29A7">
        <w:tc>
          <w:tcPr>
            <w:tcW w:w="567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559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Наркомания. Разработка и проведение акций</w:t>
            </w:r>
          </w:p>
        </w:tc>
        <w:tc>
          <w:tcPr>
            <w:tcW w:w="1843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7737B" w:rsidRPr="00FA29A7" w:rsidTr="00FA29A7">
        <w:tc>
          <w:tcPr>
            <w:tcW w:w="567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Наркомания. Разработка и проведение акций</w:t>
            </w:r>
          </w:p>
        </w:tc>
        <w:tc>
          <w:tcPr>
            <w:tcW w:w="1843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7737B" w:rsidRPr="00FA29A7" w:rsidTr="00FA29A7">
        <w:tc>
          <w:tcPr>
            <w:tcW w:w="567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559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ВИЧ-инфекция. Разработка и проведение акции по профилактике</w:t>
            </w:r>
          </w:p>
        </w:tc>
        <w:tc>
          <w:tcPr>
            <w:tcW w:w="1843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7737B" w:rsidRPr="00FA29A7" w:rsidTr="00FA29A7">
        <w:tc>
          <w:tcPr>
            <w:tcW w:w="567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559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ВИЧ-инфекция. Разработка и проведение акции по профилактике</w:t>
            </w:r>
          </w:p>
        </w:tc>
        <w:tc>
          <w:tcPr>
            <w:tcW w:w="1843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7737B" w:rsidRPr="00FA29A7" w:rsidTr="00F7737B">
        <w:tc>
          <w:tcPr>
            <w:tcW w:w="10632" w:type="dxa"/>
            <w:gridSpan w:val="8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Информационные технологии в работе волонтера</w:t>
            </w:r>
          </w:p>
        </w:tc>
      </w:tr>
      <w:tr w:rsidR="00F7737B" w:rsidRPr="00FA29A7" w:rsidTr="00FA29A7">
        <w:tc>
          <w:tcPr>
            <w:tcW w:w="567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Новостная статья</w:t>
            </w:r>
          </w:p>
        </w:tc>
        <w:tc>
          <w:tcPr>
            <w:tcW w:w="1843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7737B" w:rsidRPr="00FA29A7" w:rsidTr="00FA29A7">
        <w:tc>
          <w:tcPr>
            <w:tcW w:w="567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5 (понедельник)</w:t>
            </w:r>
          </w:p>
        </w:tc>
        <w:tc>
          <w:tcPr>
            <w:tcW w:w="1559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Новостная статья</w:t>
            </w:r>
          </w:p>
        </w:tc>
        <w:tc>
          <w:tcPr>
            <w:tcW w:w="1843" w:type="dxa"/>
          </w:tcPr>
          <w:p w:rsidR="00F7737B" w:rsidRPr="00FA29A7" w:rsidRDefault="00F7737B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Новостная статья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9 (пятница)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Взаимодействие с объектами внешней среды.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Понятие социальной рекламы. Социальный плакат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Понятие социальной рекламы. Социальный плакат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Понятие социальной рекламы. Социальный плакат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(понедельник) 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Социальный видеоролик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Социальный видеоролик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Социальный видеоролик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26 (понедельник)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Социальный видеоролик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Социальный видеоролик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7737B">
        <w:tc>
          <w:tcPr>
            <w:tcW w:w="10632" w:type="dxa"/>
            <w:gridSpan w:val="8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Школа социальных технологий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30 (пятница)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Технология «</w:t>
            </w:r>
            <w:proofErr w:type="gram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Равный</w:t>
            </w:r>
            <w:proofErr w:type="gram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обучает равного»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6 (пятница)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9 (понедельник)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Социальный театр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Социальный театр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(</w:t>
            </w: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понедельник)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Социальный театр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7737B">
        <w:tc>
          <w:tcPr>
            <w:tcW w:w="10632" w:type="dxa"/>
            <w:gridSpan w:val="8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Основы социального проектирования и проведения социальных дел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rPr>
          <w:trHeight w:val="63"/>
        </w:trPr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20 (пятница)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Проведение благотворительных, экологических и др. акций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23 (понедельник)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акция. Проведение благотворительных, экологических и др. </w:t>
            </w: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акций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Проведение благотворительных, экологических и др. акций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27 (пятница)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Проведение благотворительных, экологических и др. акций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30 (понедельник)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Проведение благотворительных, экологических и др. акций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Проведение благотворительных, экологических и др. акций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4 (пятница)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Проведение благотворительных, экологических и др. акций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7 (понедельник)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Основы социального проектирования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Основы социального проектирования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11 (пятница)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Основы социального проектирования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 (понедельник)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социальных проектов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социальных проектов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18 (пятница)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социальных проектов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7737B">
        <w:tc>
          <w:tcPr>
            <w:tcW w:w="10632" w:type="dxa"/>
            <w:gridSpan w:val="8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Подготовка волонтеров.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21 (понедельник)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Помощь ветеранам и пожилым людям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(среда)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Помощь ветеранам и пожилым людям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25 (пятница)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Помощь ветеранам и пожилым людям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Помощь ветеранам и пожилым людям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Помощь ветеранам и пожилым людям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11 (понедельник)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Технология общения и работы с людьми с ограниченными возможностями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Технология общения и работы с людьми с ограниченными возможностями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 (пятница)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Технология общения и работы с людьми с ограниченными возможностями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7737B" w:rsidRPr="00FA29A7" w:rsidTr="00F7737B">
        <w:tc>
          <w:tcPr>
            <w:tcW w:w="10632" w:type="dxa"/>
            <w:gridSpan w:val="8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Лидерство в волонтерском объединении.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Лидер. Типы лидерства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Лидер. Типы лидерства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22 (пятница)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Лидер. Типы лидерства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29 (пятница)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конкурсах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(среда)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</w:t>
            </w:r>
            <w:proofErr w:type="gram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конкурсах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конкурсах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конкурсах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F7737B" w:rsidRPr="00FA29A7" w:rsidTr="00F7737B">
        <w:tc>
          <w:tcPr>
            <w:tcW w:w="10632" w:type="dxa"/>
            <w:gridSpan w:val="8"/>
          </w:tcPr>
          <w:p w:rsidR="00F7737B" w:rsidRPr="00FA29A7" w:rsidRDefault="00F7737B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Игровые технологии в работе волонтера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12 (пятница)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Игры-адаптации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19 (пятница)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Организация детских праздников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Организация детских праздников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26 (пятница)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Организация детских праздников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Организация детских праздников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Организация детских праздников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7737B">
        <w:tc>
          <w:tcPr>
            <w:tcW w:w="10632" w:type="dxa"/>
            <w:gridSpan w:val="8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Основы проведения социальных дел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5 (пятница)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массовых мероприятий профилактической направленности. Технологии мероприятий </w:t>
            </w: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(дискуссии, информационные беседы)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Особенности массовых мероприятий профилактической направленности. Технологии мероприятий (дискуссии, информационные беседы)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Особенности массовых мероприятий профилактической направленности. Технологии мероприятий (дискуссии, информационные беседы)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социальных акций. Благотворительная акция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социальных акций. Благотворительная акция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социальных акций. Благотворительная акция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социальных акций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социальных акций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26 (пятница)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акция. Разработка и проведение </w:t>
            </w: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акций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29 (понедельник)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гуманитарно-солидарных акций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гуманитарно-солидарных акций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 (пятница)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гуманитарно-солидарных акций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5 (понедельник)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гуманитарно-солидарных акций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гуманитарно-солидарных акций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9 (пятница)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гуманитарно-солидарных акций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12 (понедельник)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гражданско-патриотических акций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гражданско-патриотических акций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гражданско-патриотических акций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19 (понедельник)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гражданско-патриотических акций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гражданско-патриотических акций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гражданско-патриотических акций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26 (понедельник)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образовательных акций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образовательных акций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образовательных акций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образовательных акций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образовательных акций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17 (понедельник)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24 (понедельник)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(среда)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  <w:tr w:rsidR="00AB5073" w:rsidRPr="00FA29A7" w:rsidTr="00FA29A7">
        <w:tc>
          <w:tcPr>
            <w:tcW w:w="567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559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51" w:type="dxa"/>
          </w:tcPr>
          <w:p w:rsidR="00AB5073" w:rsidRPr="00FA29A7" w:rsidRDefault="00AB5073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843" w:type="dxa"/>
          </w:tcPr>
          <w:p w:rsidR="00AB5073" w:rsidRPr="00FA29A7" w:rsidRDefault="00AB5073" w:rsidP="00FA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 w:rsidRPr="00FA29A7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</w:tc>
      </w:tr>
    </w:tbl>
    <w:p w:rsidR="00F7737B" w:rsidRPr="00F7737B" w:rsidRDefault="00F7737B" w:rsidP="00FA29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94298" w:rsidRPr="00FD77DB" w:rsidRDefault="00FD77DB" w:rsidP="00FA29A7">
      <w:pPr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66485E" w:rsidRPr="00FD77DB">
        <w:rPr>
          <w:rFonts w:ascii="Times New Roman" w:hAnsi="Times New Roman"/>
          <w:b/>
          <w:sz w:val="28"/>
          <w:szCs w:val="28"/>
        </w:rPr>
        <w:t>Формы аттестации</w:t>
      </w:r>
      <w:r w:rsidR="0066485E" w:rsidRPr="00FD77DB">
        <w:rPr>
          <w:rFonts w:ascii="Times New Roman" w:hAnsi="Times New Roman"/>
          <w:sz w:val="28"/>
          <w:szCs w:val="28"/>
        </w:rPr>
        <w:t>.</w:t>
      </w:r>
    </w:p>
    <w:p w:rsidR="00694298" w:rsidRDefault="00694298" w:rsidP="00FA29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94298" w:rsidRDefault="0066485E" w:rsidP="00FA29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результативности деятельности ребенка проводится в рамках промежуточной аттестации в конце учебного года </w:t>
      </w:r>
      <w:r>
        <w:rPr>
          <w:rFonts w:ascii="Times New Roman" w:hAnsi="Times New Roman"/>
          <w:i/>
          <w:sz w:val="28"/>
          <w:szCs w:val="28"/>
        </w:rPr>
        <w:t>по следующим показателям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94298" w:rsidRDefault="0066485E" w:rsidP="00FA29A7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по качеству приобретенных знаний (устный опрос); </w:t>
      </w:r>
    </w:p>
    <w:p w:rsidR="00694298" w:rsidRDefault="0066485E" w:rsidP="00FA29A7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по качеству практических навыков;</w:t>
      </w:r>
    </w:p>
    <w:p w:rsidR="00694298" w:rsidRDefault="0066485E" w:rsidP="00FA29A7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призовых мест в  конкурсах разного уровня;</w:t>
      </w:r>
    </w:p>
    <w:p w:rsidR="00694298" w:rsidRDefault="0066485E" w:rsidP="00FA29A7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мероприятиях.</w:t>
      </w:r>
    </w:p>
    <w:p w:rsidR="00694298" w:rsidRDefault="0066485E" w:rsidP="00FA29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фиксируется в </w:t>
      </w:r>
      <w:r>
        <w:rPr>
          <w:rFonts w:ascii="Times New Roman" w:hAnsi="Times New Roman"/>
          <w:i/>
          <w:sz w:val="28"/>
          <w:szCs w:val="28"/>
        </w:rPr>
        <w:t>протоколе (у педагога).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4298" w:rsidRDefault="00694298" w:rsidP="00FA29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4298" w:rsidRPr="00FD77DB" w:rsidRDefault="0066485E" w:rsidP="00FA29A7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7DB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694298" w:rsidRDefault="0066485E" w:rsidP="00FA29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Оценочная система связана с уровнями освоения и содержания программы – высоким, средним и низким. </w:t>
      </w:r>
    </w:p>
    <w:p w:rsidR="00694298" w:rsidRDefault="0066485E" w:rsidP="00FA29A7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Сумма полученных баллов на соответствие  предполагаемого уровня для каждого года обучения:</w:t>
      </w:r>
    </w:p>
    <w:p w:rsidR="00694298" w:rsidRDefault="0066485E" w:rsidP="00FA29A7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- менее 10 баллов – не соответствует уровню (рекомендуется прохождение уровня повторно);</w:t>
      </w:r>
    </w:p>
    <w:p w:rsidR="00694298" w:rsidRDefault="0066485E" w:rsidP="00FA29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- 10-12 баллов – </w:t>
      </w:r>
      <w:proofErr w:type="gramStart"/>
      <w:r>
        <w:rPr>
          <w:rFonts w:ascii="Times New Roman" w:hAnsi="Times New Roman"/>
          <w:sz w:val="28"/>
          <w:szCs w:val="28"/>
        </w:rPr>
        <w:t>низкий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694298" w:rsidRDefault="0066485E" w:rsidP="00FA29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- 13-16 баллов – </w:t>
      </w:r>
      <w:proofErr w:type="gramStart"/>
      <w:r>
        <w:rPr>
          <w:rFonts w:ascii="Times New Roman" w:hAnsi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94298" w:rsidRDefault="0066485E" w:rsidP="00FA29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выше 16 баллов – </w:t>
      </w:r>
      <w:proofErr w:type="gramStart"/>
      <w:r>
        <w:rPr>
          <w:rFonts w:ascii="Times New Roman" w:hAnsi="Times New Roman"/>
          <w:sz w:val="28"/>
          <w:szCs w:val="28"/>
        </w:rPr>
        <w:t>высокий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94298" w:rsidRDefault="00694298" w:rsidP="00FA29A7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f1"/>
        <w:tblW w:w="9464" w:type="dxa"/>
        <w:tblLook w:val="04A0" w:firstRow="1" w:lastRow="0" w:firstColumn="1" w:lastColumn="0" w:noHBand="0" w:noVBand="1"/>
      </w:tblPr>
      <w:tblGrid>
        <w:gridCol w:w="498"/>
        <w:gridCol w:w="2378"/>
        <w:gridCol w:w="6588"/>
      </w:tblGrid>
      <w:tr w:rsidR="00694298">
        <w:tc>
          <w:tcPr>
            <w:tcW w:w="495" w:type="dxa"/>
            <w:shd w:val="clear" w:color="auto" w:fill="auto"/>
          </w:tcPr>
          <w:p w:rsidR="00694298" w:rsidRDefault="0066485E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378" w:type="dxa"/>
            <w:shd w:val="clear" w:color="auto" w:fill="auto"/>
          </w:tcPr>
          <w:p w:rsidR="00694298" w:rsidRDefault="0066485E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6591" w:type="dxa"/>
            <w:shd w:val="clear" w:color="auto" w:fill="auto"/>
          </w:tcPr>
          <w:p w:rsidR="00694298" w:rsidRDefault="0066485E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694298">
        <w:tc>
          <w:tcPr>
            <w:tcW w:w="495" w:type="dxa"/>
            <w:shd w:val="clear" w:color="auto" w:fill="auto"/>
          </w:tcPr>
          <w:p w:rsidR="00694298" w:rsidRDefault="0066485E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shd w:val="clear" w:color="auto" w:fill="auto"/>
          </w:tcPr>
          <w:p w:rsidR="00694298" w:rsidRDefault="0066485E" w:rsidP="00FA2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 из 10 вопросов</w:t>
            </w:r>
          </w:p>
          <w:p w:rsidR="00694298" w:rsidRDefault="0066485E" w:rsidP="00FA2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(качество теоретических знаний)</w:t>
            </w:r>
          </w:p>
          <w:p w:rsidR="00694298" w:rsidRDefault="00694298" w:rsidP="00FA2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1" w:type="dxa"/>
            <w:shd w:val="clear" w:color="auto" w:fill="auto"/>
          </w:tcPr>
          <w:p w:rsidR="00694298" w:rsidRDefault="0066485E" w:rsidP="00FA2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– 1-2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ответа</w:t>
            </w:r>
          </w:p>
          <w:p w:rsidR="00694298" w:rsidRDefault="0066485E" w:rsidP="00FA2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балла – 3-4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ответа</w:t>
            </w:r>
          </w:p>
          <w:p w:rsidR="00694298" w:rsidRDefault="0066485E" w:rsidP="00FA2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балла – 5-6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ответа</w:t>
            </w:r>
          </w:p>
          <w:p w:rsidR="00694298" w:rsidRDefault="0066485E" w:rsidP="00FA2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балла – 7-8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ответа</w:t>
            </w:r>
          </w:p>
          <w:p w:rsidR="00694298" w:rsidRDefault="0066485E" w:rsidP="00FA2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 – 9-10 правильных ответа</w:t>
            </w:r>
          </w:p>
        </w:tc>
      </w:tr>
      <w:tr w:rsidR="00694298">
        <w:tc>
          <w:tcPr>
            <w:tcW w:w="495" w:type="dxa"/>
            <w:shd w:val="clear" w:color="auto" w:fill="auto"/>
          </w:tcPr>
          <w:p w:rsidR="00694298" w:rsidRDefault="0066485E" w:rsidP="00FA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8" w:type="dxa"/>
            <w:shd w:val="clear" w:color="auto" w:fill="auto"/>
          </w:tcPr>
          <w:p w:rsidR="00694298" w:rsidRDefault="0066485E" w:rsidP="00FA2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призовых мест</w:t>
            </w:r>
          </w:p>
        </w:tc>
        <w:tc>
          <w:tcPr>
            <w:tcW w:w="6591" w:type="dxa"/>
            <w:shd w:val="clear" w:color="auto" w:fill="auto"/>
          </w:tcPr>
          <w:p w:rsidR="00694298" w:rsidRDefault="0066485E" w:rsidP="00FA2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за каждое призовое место на районном (муниципальном) уровне</w:t>
            </w:r>
          </w:p>
          <w:p w:rsidR="00694298" w:rsidRDefault="0066485E" w:rsidP="00FA2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балла – за каждое призовое место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до международного уровня</w:t>
            </w:r>
          </w:p>
        </w:tc>
      </w:tr>
    </w:tbl>
    <w:p w:rsidR="00694298" w:rsidRDefault="00694298" w:rsidP="00FA29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4298" w:rsidRDefault="0066485E" w:rsidP="00FA29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ведется индивидуальное педагогическое наблюдение за развитием каждого ребенка. Важными показателями успешности освоения программы являются: развитие интереса детей к волонтерской деятельности, их участие в мероприятиях и жизнедеятельности образовательной организации.</w:t>
      </w:r>
    </w:p>
    <w:p w:rsidR="00694298" w:rsidRDefault="0066485E" w:rsidP="00FA29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Наглядность является самым прямым путем обучения в любой области, а особенно в волонтерской деятельности. </w:t>
      </w:r>
    </w:p>
    <w:p w:rsidR="00694298" w:rsidRDefault="00694298" w:rsidP="00FA29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Pr="00FD77DB" w:rsidRDefault="00FD77DB" w:rsidP="00FA29A7">
      <w:pPr>
        <w:spacing w:after="0" w:line="240" w:lineRule="auto"/>
        <w:ind w:left="297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="0066485E" w:rsidRPr="00FD7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Методические материалы </w:t>
      </w:r>
    </w:p>
    <w:p w:rsidR="00694298" w:rsidRDefault="00694298" w:rsidP="00FA29A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532"/>
        <w:gridCol w:w="4679"/>
        <w:gridCol w:w="4395"/>
      </w:tblGrid>
      <w:tr w:rsidR="00694298" w:rsidTr="00FA29A7">
        <w:trPr>
          <w:trHeight w:val="322"/>
        </w:trPr>
        <w:tc>
          <w:tcPr>
            <w:tcW w:w="532" w:type="dxa"/>
            <w:vMerge w:val="restart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Разделы программы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работы</w:t>
            </w:r>
          </w:p>
        </w:tc>
      </w:tr>
      <w:tr w:rsidR="00694298" w:rsidTr="00FA29A7">
        <w:trPr>
          <w:trHeight w:val="322"/>
        </w:trPr>
        <w:tc>
          <w:tcPr>
            <w:tcW w:w="532" w:type="dxa"/>
            <w:vMerge/>
            <w:shd w:val="clear" w:color="auto" w:fill="auto"/>
          </w:tcPr>
          <w:p w:rsidR="00694298" w:rsidRDefault="00694298" w:rsidP="00FA29A7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694298" w:rsidRDefault="00694298" w:rsidP="00FA29A7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694298" w:rsidRDefault="00694298" w:rsidP="00FA29A7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4298" w:rsidTr="00FA29A7">
        <w:tc>
          <w:tcPr>
            <w:tcW w:w="532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9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4395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</w:t>
            </w:r>
          </w:p>
          <w:p w:rsidR="00694298" w:rsidRDefault="0066485E" w:rsidP="00FA29A7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</w:tr>
      <w:tr w:rsidR="00694298" w:rsidTr="00FA29A7">
        <w:tc>
          <w:tcPr>
            <w:tcW w:w="532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9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Возникновение и развитие волонтёрского движения</w:t>
            </w:r>
          </w:p>
        </w:tc>
        <w:tc>
          <w:tcPr>
            <w:tcW w:w="4395" w:type="dxa"/>
            <w:shd w:val="clear" w:color="auto" w:fill="auto"/>
          </w:tcPr>
          <w:p w:rsidR="00694298" w:rsidRDefault="0066485E" w:rsidP="00FA2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</w:t>
            </w:r>
          </w:p>
          <w:p w:rsidR="00694298" w:rsidRDefault="0066485E" w:rsidP="00FA2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Дискуссия</w:t>
            </w:r>
          </w:p>
          <w:p w:rsidR="00694298" w:rsidRDefault="0066485E" w:rsidP="00FA2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Словесный опрос</w:t>
            </w:r>
          </w:p>
        </w:tc>
      </w:tr>
      <w:tr w:rsidR="00694298" w:rsidTr="00FA29A7">
        <w:tc>
          <w:tcPr>
            <w:tcW w:w="532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9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различны – все равны</w:t>
            </w:r>
          </w:p>
        </w:tc>
        <w:tc>
          <w:tcPr>
            <w:tcW w:w="4395" w:type="dxa"/>
            <w:shd w:val="clear" w:color="auto" w:fill="auto"/>
          </w:tcPr>
          <w:p w:rsidR="00694298" w:rsidRDefault="0066485E" w:rsidP="00FA2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</w:t>
            </w:r>
          </w:p>
          <w:p w:rsidR="00694298" w:rsidRDefault="0066485E" w:rsidP="00FA2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</w:t>
            </w:r>
          </w:p>
          <w:p w:rsidR="00694298" w:rsidRDefault="0066485E" w:rsidP="00FA2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Словесный и практический</w:t>
            </w:r>
          </w:p>
          <w:p w:rsidR="00694298" w:rsidRDefault="0066485E" w:rsidP="00FA2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694298" w:rsidTr="00FA29A7">
        <w:tc>
          <w:tcPr>
            <w:tcW w:w="532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9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Познание и творчество</w:t>
            </w:r>
          </w:p>
        </w:tc>
        <w:tc>
          <w:tcPr>
            <w:tcW w:w="4395" w:type="dxa"/>
            <w:shd w:val="clear" w:color="auto" w:fill="auto"/>
          </w:tcPr>
          <w:p w:rsidR="00694298" w:rsidRDefault="0066485E" w:rsidP="00FA2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</w:t>
            </w:r>
          </w:p>
          <w:p w:rsidR="00694298" w:rsidRDefault="0066485E" w:rsidP="00FA2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Практический творческий отчет</w:t>
            </w:r>
          </w:p>
        </w:tc>
      </w:tr>
      <w:tr w:rsidR="00694298" w:rsidTr="00FA29A7">
        <w:tc>
          <w:tcPr>
            <w:tcW w:w="532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9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Подари радость</w:t>
            </w:r>
          </w:p>
        </w:tc>
        <w:tc>
          <w:tcPr>
            <w:tcW w:w="4395" w:type="dxa"/>
            <w:shd w:val="clear" w:color="auto" w:fill="auto"/>
          </w:tcPr>
          <w:p w:rsidR="00694298" w:rsidRDefault="0066485E" w:rsidP="00FA2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</w:t>
            </w:r>
          </w:p>
          <w:p w:rsidR="00694298" w:rsidRDefault="0066485E" w:rsidP="00FA2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  <w:p w:rsidR="00694298" w:rsidRDefault="0066485E" w:rsidP="00FA2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Наглядный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694298" w:rsidTr="00FA29A7">
        <w:tc>
          <w:tcPr>
            <w:tcW w:w="532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9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и формирование ЗОЖ</w:t>
            </w:r>
          </w:p>
        </w:tc>
        <w:tc>
          <w:tcPr>
            <w:tcW w:w="4395" w:type="dxa"/>
            <w:shd w:val="clear" w:color="auto" w:fill="auto"/>
          </w:tcPr>
          <w:p w:rsidR="00694298" w:rsidRDefault="0066485E" w:rsidP="00FA2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</w:t>
            </w:r>
          </w:p>
          <w:p w:rsidR="00694298" w:rsidRDefault="0066485E" w:rsidP="00FA2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</w:t>
            </w:r>
          </w:p>
          <w:p w:rsidR="00694298" w:rsidRDefault="0066485E" w:rsidP="00FA2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694298" w:rsidTr="00FA29A7">
        <w:tc>
          <w:tcPr>
            <w:tcW w:w="532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9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Добро, милосердие и сострадание </w:t>
            </w:r>
          </w:p>
        </w:tc>
        <w:tc>
          <w:tcPr>
            <w:tcW w:w="4395" w:type="dxa"/>
            <w:shd w:val="clear" w:color="auto" w:fill="auto"/>
          </w:tcPr>
          <w:p w:rsidR="00694298" w:rsidRDefault="0066485E" w:rsidP="00FA2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Диспут</w:t>
            </w:r>
          </w:p>
          <w:p w:rsidR="00694298" w:rsidRDefault="0066485E" w:rsidP="00FA2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</w:t>
            </w:r>
          </w:p>
          <w:p w:rsidR="00694298" w:rsidRDefault="0066485E" w:rsidP="00FA2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Наглядный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творческий отчет</w:t>
            </w:r>
          </w:p>
        </w:tc>
      </w:tr>
      <w:tr w:rsidR="00694298" w:rsidTr="00FA29A7">
        <w:tc>
          <w:tcPr>
            <w:tcW w:w="532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679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патриотизма</w:t>
            </w:r>
          </w:p>
        </w:tc>
        <w:tc>
          <w:tcPr>
            <w:tcW w:w="4395" w:type="dxa"/>
            <w:shd w:val="clear" w:color="auto" w:fill="auto"/>
          </w:tcPr>
          <w:p w:rsidR="00694298" w:rsidRDefault="0066485E" w:rsidP="00FA2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  <w:p w:rsidR="00694298" w:rsidRDefault="0066485E" w:rsidP="00FA2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</w:t>
            </w:r>
          </w:p>
          <w:p w:rsidR="00694298" w:rsidRDefault="0066485E" w:rsidP="00FA2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</w:t>
            </w:r>
          </w:p>
          <w:p w:rsidR="00694298" w:rsidRDefault="0066485E" w:rsidP="00FA2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Репродуктивный опрос</w:t>
            </w:r>
          </w:p>
          <w:p w:rsidR="00694298" w:rsidRDefault="0066485E" w:rsidP="00FA2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Творческий отчет</w:t>
            </w:r>
          </w:p>
        </w:tc>
      </w:tr>
      <w:tr w:rsidR="00694298" w:rsidTr="00FA29A7">
        <w:tc>
          <w:tcPr>
            <w:tcW w:w="532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79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жить вместе</w:t>
            </w:r>
          </w:p>
        </w:tc>
        <w:tc>
          <w:tcPr>
            <w:tcW w:w="4395" w:type="dxa"/>
            <w:shd w:val="clear" w:color="auto" w:fill="auto"/>
          </w:tcPr>
          <w:p w:rsidR="00694298" w:rsidRDefault="0066485E" w:rsidP="00FA2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</w:t>
            </w:r>
          </w:p>
          <w:p w:rsidR="00694298" w:rsidRDefault="0066485E" w:rsidP="00FA2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</w:t>
            </w:r>
          </w:p>
          <w:p w:rsidR="00694298" w:rsidRDefault="0066485E" w:rsidP="00FA2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</w:t>
            </w:r>
          </w:p>
          <w:p w:rsidR="00694298" w:rsidRDefault="0066485E" w:rsidP="00FA2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Словесный опрос</w:t>
            </w:r>
          </w:p>
        </w:tc>
      </w:tr>
      <w:tr w:rsidR="00694298" w:rsidTr="00FA29A7">
        <w:tc>
          <w:tcPr>
            <w:tcW w:w="532" w:type="dxa"/>
            <w:shd w:val="clear" w:color="auto" w:fill="auto"/>
          </w:tcPr>
          <w:p w:rsidR="00694298" w:rsidRDefault="00B75FAB" w:rsidP="00FA29A7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64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9" w:type="dxa"/>
            <w:shd w:val="clear" w:color="auto" w:fill="auto"/>
          </w:tcPr>
          <w:p w:rsidR="00694298" w:rsidRDefault="0066485E" w:rsidP="00FA29A7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</w:t>
            </w:r>
          </w:p>
        </w:tc>
        <w:tc>
          <w:tcPr>
            <w:tcW w:w="4395" w:type="dxa"/>
            <w:shd w:val="clear" w:color="auto" w:fill="auto"/>
          </w:tcPr>
          <w:p w:rsidR="00694298" w:rsidRDefault="0066485E" w:rsidP="00FA2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  <w:p w:rsidR="00694298" w:rsidRDefault="0066485E" w:rsidP="00FA2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Словесный опрос</w:t>
            </w:r>
          </w:p>
        </w:tc>
      </w:tr>
    </w:tbl>
    <w:p w:rsidR="00694298" w:rsidRDefault="00694298" w:rsidP="00FA29A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694298" w:rsidRDefault="00FD77DB" w:rsidP="00FA29A7">
      <w:pPr>
        <w:pStyle w:val="ac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8.</w:t>
      </w:r>
      <w:r w:rsidR="006648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Условия реализации программы</w:t>
      </w:r>
    </w:p>
    <w:p w:rsidR="00694298" w:rsidRDefault="00694298" w:rsidP="00FA29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694298" w:rsidRDefault="0066485E" w:rsidP="00FA29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Успешной организации учебного процесса способствует </w:t>
      </w:r>
      <w:r>
        <w:rPr>
          <w:rFonts w:ascii="Times New Roman" w:hAnsi="Times New Roman"/>
          <w:i/>
          <w:sz w:val="28"/>
          <w:szCs w:val="28"/>
        </w:rPr>
        <w:t>материально-техническая база</w:t>
      </w:r>
      <w:r>
        <w:rPr>
          <w:rFonts w:ascii="Times New Roman" w:hAnsi="Times New Roman"/>
          <w:sz w:val="28"/>
          <w:szCs w:val="28"/>
        </w:rPr>
        <w:t>:</w:t>
      </w:r>
    </w:p>
    <w:p w:rsidR="00694298" w:rsidRDefault="0066485E" w:rsidP="00FA29A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учебного кабинета для занятий с детьми, имеющего достаточное освещение;</w:t>
      </w:r>
    </w:p>
    <w:p w:rsidR="00694298" w:rsidRDefault="0066485E" w:rsidP="00FA29A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оборудования (столы, стулья,  оборудование для оформления выставок: стеллажи, рамки для готовых  работ);</w:t>
      </w:r>
    </w:p>
    <w:p w:rsidR="00694298" w:rsidRDefault="0066485E" w:rsidP="00FA29A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наличие дидактических материалов (иллюстрации, наглядные таблицы, видео</w:t>
      </w:r>
      <w:r w:rsidR="00FD77DB">
        <w:rPr>
          <w:rFonts w:ascii="Times New Roman" w:hAnsi="Times New Roman"/>
          <w:sz w:val="28"/>
          <w:szCs w:val="28"/>
        </w:rPr>
        <w:t>- и фото</w:t>
      </w:r>
      <w:r>
        <w:rPr>
          <w:rFonts w:ascii="Times New Roman" w:hAnsi="Times New Roman"/>
          <w:sz w:val="28"/>
          <w:szCs w:val="28"/>
        </w:rPr>
        <w:t xml:space="preserve">материалы, презентации, сценарии, учебная, справочная и методическая литература); </w:t>
      </w:r>
      <w:proofErr w:type="gramEnd"/>
    </w:p>
    <w:p w:rsidR="00694298" w:rsidRDefault="0066485E" w:rsidP="00FA29A7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компьютер, мультимедийная установка, фотоаппарат.</w:t>
      </w:r>
    </w:p>
    <w:p w:rsidR="00694298" w:rsidRDefault="0066485E" w:rsidP="00FA29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реализации программы транслируются на сайте учреждения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бутурлинец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 разделе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кружки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94298" w:rsidRDefault="0066485E" w:rsidP="00FA29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реализуется при условии соблюдения основных дидактических принципов: доступность и наглядность, последовательность и систематичность обучения и воспитания, учет возрастных и индивидуальных особенностей детей. </w:t>
      </w:r>
    </w:p>
    <w:p w:rsidR="00694298" w:rsidRDefault="0066485E" w:rsidP="00FA29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Образовательный процесс имеет ряд преимуществ: занятия в свободное время; обучение организовано на добровольных началах всех сторон (дети, родители, педагоги);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предоставляется возможность удовлетворения своих интересов.</w:t>
      </w:r>
    </w:p>
    <w:p w:rsidR="00694298" w:rsidRDefault="0066485E" w:rsidP="00FA29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обучаясь по программе, дети проходят путь от простого к сложному, с учетом возврата к пройденному материалу на новом, более сложном уровне. </w:t>
      </w:r>
      <w:proofErr w:type="gramEnd"/>
    </w:p>
    <w:p w:rsidR="00694298" w:rsidRDefault="00694298" w:rsidP="00FA29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32DF" w:rsidRDefault="00DE32DF" w:rsidP="00FA29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32DF" w:rsidRDefault="00DE32DF" w:rsidP="00FA29A7">
      <w:pPr>
        <w:pStyle w:val="ab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E32DF" w:rsidRDefault="00DE32DF" w:rsidP="00FA29A7">
      <w:pPr>
        <w:pStyle w:val="ab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E32DF" w:rsidRDefault="00DE32DF" w:rsidP="00FA29A7">
      <w:pPr>
        <w:pStyle w:val="ab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E32DF" w:rsidRDefault="00DE32DF" w:rsidP="00FA29A7">
      <w:pPr>
        <w:pStyle w:val="ab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94298" w:rsidRDefault="0066485E" w:rsidP="00FA29A7">
      <w:pPr>
        <w:pStyle w:val="ab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Список литературы</w:t>
      </w:r>
    </w:p>
    <w:p w:rsidR="007444AE" w:rsidRDefault="007444AE" w:rsidP="00FA29A7">
      <w:pPr>
        <w:spacing w:after="0" w:line="240" w:lineRule="auto"/>
      </w:pPr>
    </w:p>
    <w:p w:rsidR="007444AE" w:rsidRPr="004061DC" w:rsidRDefault="007444AE" w:rsidP="00FA29A7">
      <w:pPr>
        <w:pStyle w:val="ab"/>
        <w:numPr>
          <w:ilvl w:val="0"/>
          <w:numId w:val="7"/>
        </w:numPr>
        <w:spacing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4061DC">
        <w:rPr>
          <w:color w:val="000000"/>
          <w:sz w:val="28"/>
          <w:szCs w:val="28"/>
        </w:rPr>
        <w:t>Арсеньева Т.Н., Виноградова Н.В., Пелевина И.М., Соколов А.А. Инновационные проекты системной поддержки молодежного добровольчества. – СПб. - Тверь, 2009;</w:t>
      </w:r>
    </w:p>
    <w:p w:rsidR="007444AE" w:rsidRPr="004061DC" w:rsidRDefault="007444AE" w:rsidP="00FA29A7">
      <w:pPr>
        <w:pStyle w:val="ab"/>
        <w:numPr>
          <w:ilvl w:val="0"/>
          <w:numId w:val="7"/>
        </w:numPr>
        <w:spacing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4061DC">
        <w:rPr>
          <w:color w:val="000000"/>
          <w:sz w:val="28"/>
          <w:szCs w:val="28"/>
        </w:rPr>
        <w:t>Арсеньева Т.Н., Виноградова Н.В., Пелевина И.М., Соколов А.А. Практико-ориентированные методы психологической подготовки добровольцев. Учебно-методическое пособие. – СПб. - Тверь, 2009;</w:t>
      </w:r>
    </w:p>
    <w:p w:rsidR="007444AE" w:rsidRPr="004061DC" w:rsidRDefault="007444AE" w:rsidP="00FA29A7">
      <w:pPr>
        <w:pStyle w:val="ab"/>
        <w:numPr>
          <w:ilvl w:val="0"/>
          <w:numId w:val="7"/>
        </w:numPr>
        <w:spacing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4061DC">
        <w:rPr>
          <w:color w:val="000000"/>
          <w:sz w:val="28"/>
          <w:szCs w:val="28"/>
        </w:rPr>
        <w:t>Базаркина</w:t>
      </w:r>
      <w:proofErr w:type="spellEnd"/>
      <w:r w:rsidRPr="004061DC">
        <w:rPr>
          <w:color w:val="000000"/>
          <w:sz w:val="28"/>
          <w:szCs w:val="28"/>
        </w:rPr>
        <w:t xml:space="preserve"> Е.В. Беседы о нравственности для старшеклассников. – Волгоград, 2006;</w:t>
      </w:r>
    </w:p>
    <w:p w:rsidR="007444AE" w:rsidRPr="004061DC" w:rsidRDefault="007444AE" w:rsidP="00FA29A7">
      <w:pPr>
        <w:pStyle w:val="ab"/>
        <w:numPr>
          <w:ilvl w:val="0"/>
          <w:numId w:val="7"/>
        </w:numPr>
        <w:spacing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4061DC">
        <w:rPr>
          <w:color w:val="000000"/>
          <w:sz w:val="28"/>
          <w:szCs w:val="28"/>
        </w:rPr>
        <w:t>Белогуров</w:t>
      </w:r>
      <w:proofErr w:type="spellEnd"/>
      <w:r w:rsidRPr="004061DC">
        <w:rPr>
          <w:color w:val="000000"/>
          <w:sz w:val="28"/>
          <w:szCs w:val="28"/>
        </w:rPr>
        <w:t xml:space="preserve"> С.Б., Климович В.Ю. Профилактика подростковой наркомании. Навыки противостояния и сопротивления подростковой наркомании. – М., 2004;</w:t>
      </w:r>
    </w:p>
    <w:p w:rsidR="007444AE" w:rsidRPr="004061DC" w:rsidRDefault="007444AE" w:rsidP="00FA29A7">
      <w:pPr>
        <w:pStyle w:val="ab"/>
        <w:numPr>
          <w:ilvl w:val="0"/>
          <w:numId w:val="7"/>
        </w:numPr>
        <w:spacing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4061DC">
        <w:rPr>
          <w:color w:val="000000"/>
          <w:sz w:val="28"/>
          <w:szCs w:val="28"/>
        </w:rPr>
        <w:t>Березина А.Н./,. Дополнительная образовательная программа «Волонтеры» 2013 г;</w:t>
      </w:r>
    </w:p>
    <w:p w:rsidR="007444AE" w:rsidRPr="004061DC" w:rsidRDefault="007444AE" w:rsidP="00FA29A7">
      <w:pPr>
        <w:pStyle w:val="ab"/>
        <w:numPr>
          <w:ilvl w:val="0"/>
          <w:numId w:val="7"/>
        </w:numPr>
        <w:spacing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4061DC">
        <w:rPr>
          <w:color w:val="000000"/>
          <w:sz w:val="28"/>
          <w:szCs w:val="28"/>
        </w:rPr>
        <w:t xml:space="preserve">Бородатая М.Н., </w:t>
      </w:r>
      <w:proofErr w:type="spellStart"/>
      <w:r w:rsidRPr="004061DC">
        <w:rPr>
          <w:color w:val="000000"/>
          <w:sz w:val="28"/>
          <w:szCs w:val="28"/>
        </w:rPr>
        <w:t>Лыскова</w:t>
      </w:r>
      <w:proofErr w:type="spellEnd"/>
      <w:r w:rsidRPr="004061DC">
        <w:rPr>
          <w:color w:val="000000"/>
          <w:sz w:val="28"/>
          <w:szCs w:val="28"/>
        </w:rPr>
        <w:t xml:space="preserve"> В.И., Рязанцева С.В. Дневник Добровольца. Вятка – территория добровольчества.- Киров, 2012;</w:t>
      </w:r>
    </w:p>
    <w:p w:rsidR="007444AE" w:rsidRPr="004061DC" w:rsidRDefault="007444AE" w:rsidP="00FA29A7">
      <w:pPr>
        <w:pStyle w:val="ab"/>
        <w:numPr>
          <w:ilvl w:val="0"/>
          <w:numId w:val="7"/>
        </w:numPr>
        <w:spacing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4061DC">
        <w:rPr>
          <w:color w:val="000000"/>
          <w:sz w:val="28"/>
          <w:szCs w:val="28"/>
        </w:rPr>
        <w:t>Вислова</w:t>
      </w:r>
      <w:proofErr w:type="spellEnd"/>
      <w:r w:rsidRPr="004061DC">
        <w:rPr>
          <w:color w:val="000000"/>
          <w:sz w:val="28"/>
          <w:szCs w:val="28"/>
        </w:rPr>
        <w:t xml:space="preserve"> А. Нетерпимость в молодежной среде и способы ее преодоления / Воспитание школьников – 2008 - № 3;</w:t>
      </w:r>
    </w:p>
    <w:p w:rsidR="007444AE" w:rsidRPr="004061DC" w:rsidRDefault="007444AE" w:rsidP="00FA29A7">
      <w:pPr>
        <w:pStyle w:val="ab"/>
        <w:numPr>
          <w:ilvl w:val="0"/>
          <w:numId w:val="7"/>
        </w:numPr>
        <w:spacing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4061DC">
        <w:rPr>
          <w:color w:val="000000"/>
          <w:sz w:val="28"/>
          <w:szCs w:val="28"/>
        </w:rPr>
        <w:t xml:space="preserve">Волохов А.В. </w:t>
      </w:r>
      <w:proofErr w:type="spellStart"/>
      <w:r w:rsidRPr="004061DC">
        <w:rPr>
          <w:color w:val="000000"/>
          <w:sz w:val="28"/>
          <w:szCs w:val="28"/>
        </w:rPr>
        <w:t>Мирошктна</w:t>
      </w:r>
      <w:proofErr w:type="spellEnd"/>
      <w:r w:rsidRPr="004061DC">
        <w:rPr>
          <w:color w:val="000000"/>
          <w:sz w:val="28"/>
          <w:szCs w:val="28"/>
        </w:rPr>
        <w:t xml:space="preserve"> М.Р., </w:t>
      </w:r>
      <w:proofErr w:type="spellStart"/>
      <w:r w:rsidRPr="004061DC">
        <w:rPr>
          <w:color w:val="000000"/>
          <w:sz w:val="28"/>
          <w:szCs w:val="28"/>
        </w:rPr>
        <w:t>Фришман</w:t>
      </w:r>
      <w:proofErr w:type="spellEnd"/>
      <w:r w:rsidRPr="004061DC">
        <w:rPr>
          <w:color w:val="000000"/>
          <w:sz w:val="28"/>
          <w:szCs w:val="28"/>
        </w:rPr>
        <w:t xml:space="preserve"> И.И. Программы деятельности волонтеров. М., 2011;</w:t>
      </w:r>
    </w:p>
    <w:p w:rsidR="007444AE" w:rsidRPr="004061DC" w:rsidRDefault="007444AE" w:rsidP="00FA29A7">
      <w:pPr>
        <w:pStyle w:val="ab"/>
        <w:numPr>
          <w:ilvl w:val="0"/>
          <w:numId w:val="7"/>
        </w:numPr>
        <w:spacing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4061DC">
        <w:rPr>
          <w:color w:val="000000"/>
          <w:sz w:val="28"/>
          <w:szCs w:val="28"/>
        </w:rPr>
        <w:t>Галеева</w:t>
      </w:r>
      <w:proofErr w:type="spellEnd"/>
      <w:r w:rsidRPr="004061DC">
        <w:rPr>
          <w:color w:val="000000"/>
          <w:sz w:val="28"/>
          <w:szCs w:val="28"/>
        </w:rPr>
        <w:t xml:space="preserve"> Н. Формирование организаторских умений у школьников/ Воспитание школьников – 2008 - № 3;</w:t>
      </w:r>
    </w:p>
    <w:p w:rsidR="007444AE" w:rsidRPr="004061DC" w:rsidRDefault="007444AE" w:rsidP="00FA29A7">
      <w:pPr>
        <w:pStyle w:val="ac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1DC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развития дополнительного образования детей (распоряжение Правительства РФ от 04.09.2014г. № 1726-р);</w:t>
      </w:r>
    </w:p>
    <w:p w:rsidR="007444AE" w:rsidRPr="004061DC" w:rsidRDefault="007444AE" w:rsidP="00FA29A7">
      <w:pPr>
        <w:pStyle w:val="ab"/>
        <w:numPr>
          <w:ilvl w:val="0"/>
          <w:numId w:val="7"/>
        </w:numPr>
        <w:spacing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4061DC">
        <w:rPr>
          <w:color w:val="000000"/>
          <w:sz w:val="28"/>
          <w:szCs w:val="28"/>
        </w:rPr>
        <w:t>Панченко С.. Формирование толерантных взаимоотношений подростков в детском коллективе / Воспитание школьников – 2008 - № 7;</w:t>
      </w:r>
    </w:p>
    <w:p w:rsidR="007444AE" w:rsidRPr="004061DC" w:rsidRDefault="007444AE" w:rsidP="00FA29A7">
      <w:pPr>
        <w:pStyle w:val="ac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1DC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приоритетного проекта "Доступное дополнительное образование для детей" (утвержден президиумом Совета при Президенте Российской Федерации по стратегическому развитию и приоритетным проектам, протокол от 30 ноября 2016 г. № 11);</w:t>
      </w:r>
    </w:p>
    <w:p w:rsidR="007444AE" w:rsidRPr="004061DC" w:rsidRDefault="007444AE" w:rsidP="00FA29A7">
      <w:pPr>
        <w:pStyle w:val="ac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от 04.07.2014г.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4061DC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4061DC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7444AE" w:rsidRPr="004061DC" w:rsidRDefault="007444AE" w:rsidP="00FA29A7">
      <w:pPr>
        <w:pStyle w:val="ac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1D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просвещения Российской Федерации от 19.11.2018г.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444AE" w:rsidRPr="004061DC" w:rsidRDefault="007444AE" w:rsidP="00FA29A7">
      <w:pPr>
        <w:pStyle w:val="ab"/>
        <w:numPr>
          <w:ilvl w:val="0"/>
          <w:numId w:val="7"/>
        </w:numPr>
        <w:spacing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4061DC">
        <w:rPr>
          <w:color w:val="000000"/>
          <w:sz w:val="28"/>
          <w:szCs w:val="28"/>
        </w:rPr>
        <w:t>Романюк Т.В. Межнациональное общение: тренинг и упражнения. / Воспитание школьников – 2009 - №7;</w:t>
      </w:r>
    </w:p>
    <w:p w:rsidR="007444AE" w:rsidRPr="004061DC" w:rsidRDefault="007444AE" w:rsidP="00FA29A7">
      <w:pPr>
        <w:pStyle w:val="ac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1DC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Стратегия развития воспитания в РФ на период до 2025 года (распоряжение Правительства РФ от 29 мая 2015 г. № 996-р);</w:t>
      </w:r>
    </w:p>
    <w:p w:rsidR="007444AE" w:rsidRPr="004061DC" w:rsidRDefault="007444AE" w:rsidP="00FA29A7">
      <w:pPr>
        <w:pStyle w:val="ac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1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Федеральный Закон от 29.12.2012г. № 273-ФЗ «Об образовании в Российской Федерации»;</w:t>
      </w:r>
    </w:p>
    <w:p w:rsidR="007444AE" w:rsidRPr="004061DC" w:rsidRDefault="007444AE" w:rsidP="00FA29A7">
      <w:pPr>
        <w:pStyle w:val="ac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1D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РФ от 24.07.1998 № 124-ФЗ «Об основных гарантиях прав ребенка в Российской Федерации» (в редакции 2013 г.).</w:t>
      </w:r>
    </w:p>
    <w:sectPr w:rsidR="007444AE" w:rsidRPr="004061DC">
      <w:footerReference w:type="default" r:id="rId10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DF" w:rsidRDefault="00D31DDF">
      <w:pPr>
        <w:spacing w:after="0" w:line="240" w:lineRule="auto"/>
      </w:pPr>
      <w:r>
        <w:separator/>
      </w:r>
    </w:p>
  </w:endnote>
  <w:endnote w:type="continuationSeparator" w:id="0">
    <w:p w:rsidR="00D31DDF" w:rsidRDefault="00D3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413840"/>
      <w:docPartObj>
        <w:docPartGallery w:val="Page Numbers (Bottom of Page)"/>
        <w:docPartUnique/>
      </w:docPartObj>
    </w:sdtPr>
    <w:sdtEndPr/>
    <w:sdtContent>
      <w:p w:rsidR="00FA29A7" w:rsidRDefault="00FA29A7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45898">
          <w:rPr>
            <w:noProof/>
          </w:rPr>
          <w:t>32</w:t>
        </w:r>
        <w:r>
          <w:fldChar w:fldCharType="end"/>
        </w:r>
      </w:p>
    </w:sdtContent>
  </w:sdt>
  <w:p w:rsidR="00FA29A7" w:rsidRDefault="00FA29A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DF" w:rsidRDefault="00D31DDF">
      <w:pPr>
        <w:spacing w:after="0" w:line="240" w:lineRule="auto"/>
      </w:pPr>
      <w:r>
        <w:separator/>
      </w:r>
    </w:p>
  </w:footnote>
  <w:footnote w:type="continuationSeparator" w:id="0">
    <w:p w:rsidR="00D31DDF" w:rsidRDefault="00D31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51F"/>
    <w:multiLevelType w:val="multilevel"/>
    <w:tmpl w:val="6F385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F0402"/>
    <w:multiLevelType w:val="multilevel"/>
    <w:tmpl w:val="BD88C0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9B21433"/>
    <w:multiLevelType w:val="multilevel"/>
    <w:tmpl w:val="3D08DC3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478E9"/>
    <w:multiLevelType w:val="multilevel"/>
    <w:tmpl w:val="602852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-111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92"/>
        </w:tabs>
        <w:ind w:left="-392" w:hanging="360"/>
      </w:pPr>
    </w:lvl>
    <w:lvl w:ilvl="3">
      <w:start w:val="1"/>
      <w:numFmt w:val="decimal"/>
      <w:lvlText w:val="%4."/>
      <w:lvlJc w:val="left"/>
      <w:pPr>
        <w:tabs>
          <w:tab w:val="num" w:pos="328"/>
        </w:tabs>
        <w:ind w:left="328" w:hanging="360"/>
      </w:pPr>
    </w:lvl>
    <w:lvl w:ilvl="4">
      <w:start w:val="1"/>
      <w:numFmt w:val="decimal"/>
      <w:lvlText w:val="%5."/>
      <w:lvlJc w:val="left"/>
      <w:pPr>
        <w:tabs>
          <w:tab w:val="num" w:pos="1048"/>
        </w:tabs>
        <w:ind w:left="1048" w:hanging="360"/>
      </w:pPr>
    </w:lvl>
    <w:lvl w:ilvl="5">
      <w:start w:val="1"/>
      <w:numFmt w:val="decimal"/>
      <w:lvlText w:val="%6."/>
      <w:lvlJc w:val="left"/>
      <w:pPr>
        <w:tabs>
          <w:tab w:val="num" w:pos="1768"/>
        </w:tabs>
        <w:ind w:left="1768" w:hanging="360"/>
      </w:pPr>
    </w:lvl>
    <w:lvl w:ilvl="6">
      <w:start w:val="1"/>
      <w:numFmt w:val="decimal"/>
      <w:lvlText w:val="%7."/>
      <w:lvlJc w:val="left"/>
      <w:pPr>
        <w:tabs>
          <w:tab w:val="num" w:pos="2488"/>
        </w:tabs>
        <w:ind w:left="2488" w:hanging="360"/>
      </w:pPr>
    </w:lvl>
    <w:lvl w:ilvl="7">
      <w:start w:val="1"/>
      <w:numFmt w:val="decimal"/>
      <w:lvlText w:val="%8."/>
      <w:lvlJc w:val="left"/>
      <w:pPr>
        <w:tabs>
          <w:tab w:val="num" w:pos="3208"/>
        </w:tabs>
        <w:ind w:left="3208" w:hanging="360"/>
      </w:pPr>
    </w:lvl>
    <w:lvl w:ilvl="8">
      <w:start w:val="1"/>
      <w:numFmt w:val="decimal"/>
      <w:lvlText w:val="%9."/>
      <w:lvlJc w:val="left"/>
      <w:pPr>
        <w:tabs>
          <w:tab w:val="num" w:pos="3928"/>
        </w:tabs>
        <w:ind w:left="3928" w:hanging="360"/>
      </w:pPr>
    </w:lvl>
  </w:abstractNum>
  <w:abstractNum w:abstractNumId="4">
    <w:nsid w:val="4CB90970"/>
    <w:multiLevelType w:val="hybridMultilevel"/>
    <w:tmpl w:val="5A84F4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2AB2210"/>
    <w:multiLevelType w:val="multilevel"/>
    <w:tmpl w:val="CBD4FF7C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5DC21AE7"/>
    <w:multiLevelType w:val="multilevel"/>
    <w:tmpl w:val="6F385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07F24"/>
    <w:multiLevelType w:val="multilevel"/>
    <w:tmpl w:val="CF80ED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4298"/>
    <w:rsid w:val="00025F16"/>
    <w:rsid w:val="0007329D"/>
    <w:rsid w:val="000F15B4"/>
    <w:rsid w:val="001244AC"/>
    <w:rsid w:val="00133C1D"/>
    <w:rsid w:val="00165FFB"/>
    <w:rsid w:val="001F1BFB"/>
    <w:rsid w:val="002669B8"/>
    <w:rsid w:val="002A5B17"/>
    <w:rsid w:val="00341B20"/>
    <w:rsid w:val="004061DC"/>
    <w:rsid w:val="00456FAF"/>
    <w:rsid w:val="0052751B"/>
    <w:rsid w:val="006234A2"/>
    <w:rsid w:val="006314E7"/>
    <w:rsid w:val="0066485E"/>
    <w:rsid w:val="00694298"/>
    <w:rsid w:val="007444AE"/>
    <w:rsid w:val="007A6C17"/>
    <w:rsid w:val="009C7CE8"/>
    <w:rsid w:val="009F44D0"/>
    <w:rsid w:val="00A27D41"/>
    <w:rsid w:val="00A45898"/>
    <w:rsid w:val="00A91FBB"/>
    <w:rsid w:val="00AB5073"/>
    <w:rsid w:val="00B75FAB"/>
    <w:rsid w:val="00CA66BF"/>
    <w:rsid w:val="00D2435B"/>
    <w:rsid w:val="00D31DDF"/>
    <w:rsid w:val="00D5723B"/>
    <w:rsid w:val="00DA7F8B"/>
    <w:rsid w:val="00DE32DF"/>
    <w:rsid w:val="00EF54A4"/>
    <w:rsid w:val="00F7737B"/>
    <w:rsid w:val="00FA29A7"/>
    <w:rsid w:val="00F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B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471482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471482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3E7526"/>
  </w:style>
  <w:style w:type="character" w:customStyle="1" w:styleId="a5">
    <w:name w:val="Нижний колонтитул Знак"/>
    <w:basedOn w:val="a0"/>
    <w:uiPriority w:val="99"/>
    <w:qFormat/>
    <w:rsid w:val="003E7526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Times New Roman" w:hAnsi="Times New Roman"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styleId="ab">
    <w:name w:val="Normal (Web)"/>
    <w:basedOn w:val="a"/>
    <w:uiPriority w:val="99"/>
    <w:semiHidden/>
    <w:unhideWhenUsed/>
    <w:qFormat/>
    <w:rsid w:val="0047148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C774C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semiHidden/>
    <w:unhideWhenUsed/>
    <w:rsid w:val="003E7526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3E752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uiPriority w:val="59"/>
    <w:rsid w:val="00031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FD77DB"/>
    <w:rPr>
      <w:rFonts w:eastAsia="Calibr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FD77DB"/>
  </w:style>
  <w:style w:type="table" w:customStyle="1" w:styleId="2">
    <w:name w:val="Сетка таблицы2"/>
    <w:basedOn w:val="a1"/>
    <w:next w:val="af1"/>
    <w:uiPriority w:val="59"/>
    <w:rsid w:val="00FD77DB"/>
    <w:rPr>
      <w:rFonts w:eastAsia="Calibr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F7737B"/>
  </w:style>
  <w:style w:type="table" w:customStyle="1" w:styleId="3">
    <w:name w:val="Сетка таблицы3"/>
    <w:basedOn w:val="a1"/>
    <w:next w:val="af1"/>
    <w:uiPriority w:val="59"/>
    <w:rsid w:val="00F7737B"/>
    <w:rPr>
      <w:rFonts w:eastAsia="Calibr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E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3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9679F-FE00-4C9B-A0C1-7F59CD45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32</Pages>
  <Words>7190</Words>
  <Characters>40988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dc:description/>
  <cp:lastModifiedBy>Пользователь Windows</cp:lastModifiedBy>
  <cp:revision>38</cp:revision>
  <cp:lastPrinted>2020-10-29T05:42:00Z</cp:lastPrinted>
  <dcterms:created xsi:type="dcterms:W3CDTF">2018-10-04T17:09:00Z</dcterms:created>
  <dcterms:modified xsi:type="dcterms:W3CDTF">2021-06-08T13:33:00Z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